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9D245" w14:textId="675DB1CD" w:rsidR="00EB13E7" w:rsidRDefault="002419D0">
      <w:pPr>
        <w:rPr>
          <w:sz w:val="28"/>
          <w:szCs w:val="28"/>
        </w:rPr>
      </w:pPr>
      <w:r>
        <w:rPr>
          <w:sz w:val="28"/>
          <w:szCs w:val="28"/>
        </w:rPr>
        <w:t>24.04.2020 plastyka klasa VI</w:t>
      </w:r>
    </w:p>
    <w:p w14:paraId="107AE2D6" w14:textId="34544458" w:rsidR="002419D0" w:rsidRDefault="002419D0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2419D0">
        <w:rPr>
          <w:b/>
          <w:bCs/>
          <w:sz w:val="28"/>
          <w:szCs w:val="28"/>
        </w:rPr>
        <w:t>HARMONIA I SYMETRIA PORZĄDKUJĄ KOMPOZYCJE MALARSKIE I RZEŹBIARSKIE. O SPOKOJU, HARMONII, PROPORCJACH I SYMETRII KOMPOZYCJI NIE TYLKO W SZTUCE RENESANSOWEJ</w:t>
      </w:r>
      <w:r w:rsidRPr="002419D0">
        <w:rPr>
          <w:sz w:val="28"/>
          <w:szCs w:val="28"/>
        </w:rPr>
        <w:t>.</w:t>
      </w:r>
    </w:p>
    <w:p w14:paraId="1FCEB69E" w14:textId="02E30F4F" w:rsidR="002419D0" w:rsidRPr="00AF126F" w:rsidRDefault="002419D0">
      <w:pPr>
        <w:rPr>
          <w:sz w:val="28"/>
          <w:szCs w:val="28"/>
          <w:u w:val="single"/>
        </w:rPr>
      </w:pPr>
      <w:r w:rsidRPr="00AF126F">
        <w:rPr>
          <w:sz w:val="28"/>
          <w:szCs w:val="28"/>
          <w:u w:val="single"/>
        </w:rPr>
        <w:t xml:space="preserve">Podręcznik str. 52- </w:t>
      </w:r>
      <w:r w:rsidR="00AF126F" w:rsidRPr="00AF126F">
        <w:rPr>
          <w:sz w:val="28"/>
          <w:szCs w:val="28"/>
          <w:u w:val="single"/>
        </w:rPr>
        <w:t>57</w:t>
      </w:r>
    </w:p>
    <w:p w14:paraId="22AB4B93" w14:textId="77777777" w:rsidR="00AF126F" w:rsidRDefault="002419D0">
      <w:pPr>
        <w:rPr>
          <w:sz w:val="28"/>
          <w:szCs w:val="28"/>
        </w:rPr>
      </w:pPr>
      <w:r w:rsidRPr="002419D0">
        <w:rPr>
          <w:sz w:val="28"/>
          <w:szCs w:val="28"/>
        </w:rPr>
        <w:t xml:space="preserve"> </w:t>
      </w:r>
      <w:r w:rsidR="00AF126F">
        <w:rPr>
          <w:sz w:val="28"/>
          <w:szCs w:val="28"/>
        </w:rPr>
        <w:t>Z</w:t>
      </w:r>
      <w:r w:rsidRPr="002419D0">
        <w:rPr>
          <w:sz w:val="28"/>
          <w:szCs w:val="28"/>
        </w:rPr>
        <w:t>apoznaj</w:t>
      </w:r>
      <w:r w:rsidR="00AF126F">
        <w:rPr>
          <w:sz w:val="28"/>
          <w:szCs w:val="28"/>
        </w:rPr>
        <w:t>cie</w:t>
      </w:r>
      <w:r w:rsidRPr="002419D0">
        <w:rPr>
          <w:sz w:val="28"/>
          <w:szCs w:val="28"/>
        </w:rPr>
        <w:t xml:space="preserve"> się z częścią rozdziału </w:t>
      </w:r>
      <w:r w:rsidRPr="00AF126F">
        <w:rPr>
          <w:b/>
          <w:bCs/>
          <w:sz w:val="28"/>
          <w:szCs w:val="28"/>
        </w:rPr>
        <w:t>Spokój i harmonia</w:t>
      </w:r>
      <w:r w:rsidRPr="002419D0">
        <w:rPr>
          <w:sz w:val="28"/>
          <w:szCs w:val="28"/>
        </w:rPr>
        <w:t xml:space="preserve"> s. 52–57. </w:t>
      </w:r>
    </w:p>
    <w:p w14:paraId="1C54F40F" w14:textId="1F057774" w:rsidR="00AF126F" w:rsidRPr="004C7F20" w:rsidRDefault="00AF126F" w:rsidP="004C7F20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C7F20">
        <w:rPr>
          <w:sz w:val="28"/>
          <w:szCs w:val="28"/>
        </w:rPr>
        <w:t xml:space="preserve">Zobaczcie na ilustrację </w:t>
      </w:r>
      <w:r w:rsidRPr="004C7F20">
        <w:rPr>
          <w:sz w:val="28"/>
          <w:szCs w:val="28"/>
        </w:rPr>
        <w:t>38</w:t>
      </w:r>
      <w:r w:rsidRPr="004C7F20">
        <w:rPr>
          <w:sz w:val="28"/>
          <w:szCs w:val="28"/>
        </w:rPr>
        <w:t xml:space="preserve"> na str.</w:t>
      </w:r>
      <w:r w:rsidR="002419D0" w:rsidRPr="004C7F20">
        <w:rPr>
          <w:sz w:val="28"/>
          <w:szCs w:val="28"/>
        </w:rPr>
        <w:t xml:space="preserve"> 52 i </w:t>
      </w:r>
      <w:r w:rsidR="004C7F20">
        <w:rPr>
          <w:sz w:val="28"/>
          <w:szCs w:val="28"/>
        </w:rPr>
        <w:t>przepisz do zeszytu pytanie i odp. zaznaczone na czerwono</w:t>
      </w:r>
      <w:r w:rsidR="002419D0" w:rsidRPr="004C7F20">
        <w:rPr>
          <w:sz w:val="28"/>
          <w:szCs w:val="28"/>
        </w:rPr>
        <w:t xml:space="preserve">: </w:t>
      </w:r>
    </w:p>
    <w:p w14:paraId="2BC083FE" w14:textId="5CAF7A85" w:rsidR="00AF126F" w:rsidRPr="00AF126F" w:rsidRDefault="004C7F2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</w:t>
      </w:r>
      <w:r w:rsidR="002419D0" w:rsidRPr="00AF126F">
        <w:rPr>
          <w:color w:val="FF0000"/>
          <w:sz w:val="28"/>
          <w:szCs w:val="28"/>
        </w:rPr>
        <w:t xml:space="preserve"> Jakie środki plastyczne w obrazie Rafaela </w:t>
      </w:r>
      <w:r w:rsidR="002419D0" w:rsidRPr="00AF126F">
        <w:rPr>
          <w:i/>
          <w:iCs/>
          <w:color w:val="FF0000"/>
          <w:sz w:val="28"/>
          <w:szCs w:val="28"/>
        </w:rPr>
        <w:t>Szkoła ateńska</w:t>
      </w:r>
      <w:r w:rsidR="002419D0" w:rsidRPr="00AF126F">
        <w:rPr>
          <w:color w:val="FF0000"/>
          <w:sz w:val="28"/>
          <w:szCs w:val="28"/>
        </w:rPr>
        <w:t xml:space="preserve"> pomagają wywołać w odbiorcy odczucie spokoju i harmonii w tak bogatej i różnorodnej, wieloelementowej kompozycji?</w:t>
      </w:r>
    </w:p>
    <w:p w14:paraId="6656E300" w14:textId="77777777" w:rsidR="00AF126F" w:rsidRPr="00AF126F" w:rsidRDefault="002419D0">
      <w:pPr>
        <w:rPr>
          <w:color w:val="FF0000"/>
          <w:sz w:val="28"/>
          <w:szCs w:val="28"/>
        </w:rPr>
      </w:pPr>
      <w:r w:rsidRPr="00AF126F">
        <w:rPr>
          <w:color w:val="FF0000"/>
          <w:sz w:val="28"/>
          <w:szCs w:val="28"/>
        </w:rPr>
        <w:t xml:space="preserve"> </w:t>
      </w:r>
      <w:proofErr w:type="spellStart"/>
      <w:r w:rsidR="00AF126F" w:rsidRPr="00AF126F">
        <w:rPr>
          <w:color w:val="FF0000"/>
          <w:sz w:val="28"/>
          <w:szCs w:val="28"/>
        </w:rPr>
        <w:t>Odp</w:t>
      </w:r>
      <w:proofErr w:type="spellEnd"/>
      <w:r w:rsidR="00AF126F" w:rsidRPr="00AF126F">
        <w:rPr>
          <w:color w:val="FF0000"/>
          <w:sz w:val="28"/>
          <w:szCs w:val="28"/>
        </w:rPr>
        <w:t>: Te środki plastyczne to między innymi</w:t>
      </w:r>
      <w:r w:rsidRPr="00AF126F">
        <w:rPr>
          <w:color w:val="FF0000"/>
          <w:sz w:val="28"/>
          <w:szCs w:val="28"/>
        </w:rPr>
        <w:t xml:space="preserve">  przybliżon</w:t>
      </w:r>
      <w:r w:rsidR="00AF126F" w:rsidRPr="00AF126F">
        <w:rPr>
          <w:color w:val="FF0000"/>
          <w:sz w:val="28"/>
          <w:szCs w:val="28"/>
        </w:rPr>
        <w:t>a</w:t>
      </w:r>
      <w:r w:rsidRPr="00AF126F">
        <w:rPr>
          <w:color w:val="FF0000"/>
          <w:sz w:val="28"/>
          <w:szCs w:val="28"/>
        </w:rPr>
        <w:t xml:space="preserve"> symetri</w:t>
      </w:r>
      <w:r w:rsidR="00AF126F" w:rsidRPr="00AF126F">
        <w:rPr>
          <w:color w:val="FF0000"/>
          <w:sz w:val="28"/>
          <w:szCs w:val="28"/>
        </w:rPr>
        <w:t>a</w:t>
      </w:r>
      <w:r w:rsidRPr="00AF126F">
        <w:rPr>
          <w:color w:val="FF0000"/>
          <w:sz w:val="28"/>
          <w:szCs w:val="28"/>
        </w:rPr>
        <w:t xml:space="preserve"> kompozycji, rytm postaci, części przedstawionego wnętrza, powtarzanie form architektonicznych, równoważenie ciężaru plam barwnych strojów i spokojnej kolorystyki wnętrza, perspektywa linearna. </w:t>
      </w:r>
    </w:p>
    <w:p w14:paraId="6D9D48DD" w14:textId="77777777" w:rsidR="004C7F20" w:rsidRPr="004C7F20" w:rsidRDefault="004C7F20" w:rsidP="004C7F20">
      <w:pPr>
        <w:pStyle w:val="Akapitzlist"/>
        <w:numPr>
          <w:ilvl w:val="0"/>
          <w:numId w:val="1"/>
        </w:numPr>
        <w:rPr>
          <w:color w:val="2F5496" w:themeColor="accent1" w:themeShade="BF"/>
          <w:sz w:val="28"/>
          <w:szCs w:val="28"/>
        </w:rPr>
      </w:pPr>
      <w:r w:rsidRPr="004C7F20">
        <w:rPr>
          <w:sz w:val="28"/>
          <w:szCs w:val="28"/>
        </w:rPr>
        <w:t>O</w:t>
      </w:r>
      <w:r w:rsidR="002419D0" w:rsidRPr="004C7F20">
        <w:rPr>
          <w:sz w:val="28"/>
          <w:szCs w:val="28"/>
        </w:rPr>
        <w:t>dszuka</w:t>
      </w:r>
      <w:r>
        <w:rPr>
          <w:sz w:val="28"/>
          <w:szCs w:val="28"/>
        </w:rPr>
        <w:t>j</w:t>
      </w:r>
      <w:r w:rsidR="002419D0" w:rsidRPr="004C7F20">
        <w:rPr>
          <w:sz w:val="28"/>
          <w:szCs w:val="28"/>
        </w:rPr>
        <w:t xml:space="preserve"> w podręczniku scen</w:t>
      </w:r>
      <w:r>
        <w:rPr>
          <w:sz w:val="28"/>
          <w:szCs w:val="28"/>
        </w:rPr>
        <w:t>ę</w:t>
      </w:r>
      <w:r w:rsidR="002419D0" w:rsidRPr="004C7F20">
        <w:rPr>
          <w:sz w:val="28"/>
          <w:szCs w:val="28"/>
        </w:rPr>
        <w:t>, któr</w:t>
      </w:r>
      <w:r>
        <w:rPr>
          <w:sz w:val="28"/>
          <w:szCs w:val="28"/>
        </w:rPr>
        <w:t>ą</w:t>
      </w:r>
      <w:r w:rsidR="002419D0" w:rsidRPr="004C7F20">
        <w:rPr>
          <w:sz w:val="28"/>
          <w:szCs w:val="28"/>
        </w:rPr>
        <w:t xml:space="preserve"> można wpisać w trójkąt (</w:t>
      </w:r>
      <w:proofErr w:type="spellStart"/>
      <w:r w:rsidR="002419D0" w:rsidRPr="004C7F20">
        <w:rPr>
          <w:color w:val="2F5496" w:themeColor="accent1" w:themeShade="BF"/>
          <w:sz w:val="28"/>
          <w:szCs w:val="28"/>
        </w:rPr>
        <w:t>il</w:t>
      </w:r>
      <w:proofErr w:type="spellEnd"/>
      <w:r w:rsidR="002419D0" w:rsidRPr="004C7F20">
        <w:rPr>
          <w:color w:val="2F5496" w:themeColor="accent1" w:themeShade="BF"/>
          <w:sz w:val="28"/>
          <w:szCs w:val="28"/>
        </w:rPr>
        <w:t xml:space="preserve">. 39 s. 53, </w:t>
      </w:r>
      <w:proofErr w:type="spellStart"/>
      <w:r w:rsidR="002419D0" w:rsidRPr="004C7F20">
        <w:rPr>
          <w:color w:val="2F5496" w:themeColor="accent1" w:themeShade="BF"/>
          <w:sz w:val="28"/>
          <w:szCs w:val="28"/>
        </w:rPr>
        <w:t>il</w:t>
      </w:r>
      <w:proofErr w:type="spellEnd"/>
      <w:r w:rsidR="002419D0" w:rsidRPr="004C7F20">
        <w:rPr>
          <w:color w:val="2F5496" w:themeColor="accent1" w:themeShade="BF"/>
          <w:sz w:val="28"/>
          <w:szCs w:val="28"/>
        </w:rPr>
        <w:t>. 43 s. 56).</w:t>
      </w:r>
    </w:p>
    <w:p w14:paraId="1AC57E85" w14:textId="0F31B2F2" w:rsidR="004C7F20" w:rsidRPr="004C7F20" w:rsidRDefault="004C7F20" w:rsidP="004C7F20">
      <w:pPr>
        <w:pStyle w:val="Akapitzlist"/>
        <w:ind w:left="780"/>
        <w:rPr>
          <w:color w:val="2F5496" w:themeColor="accent1" w:themeShade="BF"/>
          <w:sz w:val="28"/>
          <w:szCs w:val="28"/>
        </w:rPr>
      </w:pPr>
      <w:r w:rsidRPr="004C7F20">
        <w:rPr>
          <w:color w:val="2F5496" w:themeColor="accent1" w:themeShade="BF"/>
          <w:sz w:val="28"/>
          <w:szCs w:val="28"/>
        </w:rPr>
        <w:t>-</w:t>
      </w:r>
      <w:r w:rsidR="002419D0" w:rsidRPr="004C7F20">
        <w:rPr>
          <w:color w:val="2F5496" w:themeColor="accent1" w:themeShade="BF"/>
          <w:sz w:val="28"/>
          <w:szCs w:val="28"/>
        </w:rPr>
        <w:t xml:space="preserve"> Co sprawia, że kompozycje w zarysie trójkąta wydaje się spokojna, harmonijna i uporządkowana? </w:t>
      </w:r>
    </w:p>
    <w:p w14:paraId="0D8A6F6E" w14:textId="77777777" w:rsidR="004C7F20" w:rsidRPr="004C7F20" w:rsidRDefault="004C7F20" w:rsidP="004C7F20">
      <w:pPr>
        <w:pStyle w:val="Akapitzlist"/>
        <w:ind w:left="780"/>
        <w:rPr>
          <w:color w:val="2F5496" w:themeColor="accent1" w:themeShade="BF"/>
          <w:sz w:val="28"/>
          <w:szCs w:val="28"/>
        </w:rPr>
      </w:pPr>
      <w:proofErr w:type="spellStart"/>
      <w:r w:rsidRPr="004C7F20">
        <w:rPr>
          <w:color w:val="2F5496" w:themeColor="accent1" w:themeShade="BF"/>
          <w:sz w:val="28"/>
          <w:szCs w:val="28"/>
        </w:rPr>
        <w:t>Odp</w:t>
      </w:r>
      <w:proofErr w:type="spellEnd"/>
      <w:r w:rsidRPr="004C7F20">
        <w:rPr>
          <w:color w:val="2F5496" w:themeColor="accent1" w:themeShade="BF"/>
          <w:sz w:val="28"/>
          <w:szCs w:val="28"/>
        </w:rPr>
        <w:t xml:space="preserve">: takie wrażenie jest możliwe dlatego ,że artysta zastosował </w:t>
      </w:r>
      <w:r w:rsidR="002419D0" w:rsidRPr="004C7F20">
        <w:rPr>
          <w:color w:val="2F5496" w:themeColor="accent1" w:themeShade="BF"/>
          <w:sz w:val="28"/>
          <w:szCs w:val="28"/>
        </w:rPr>
        <w:t xml:space="preserve">regularny, symetryczny kształt trójkąta stanowiącego zarys sceny skupiający uwagę kontrastujący z tłem, otoczeniem, zrównoważenie kształtów i plam. </w:t>
      </w:r>
    </w:p>
    <w:p w14:paraId="3F52B1E6" w14:textId="5C897D5F" w:rsidR="002419D0" w:rsidRDefault="006E2E13" w:rsidP="006E2E13">
      <w:pPr>
        <w:pStyle w:val="Akapitzlist"/>
        <w:ind w:left="780"/>
        <w:rPr>
          <w:sz w:val="28"/>
          <w:szCs w:val="28"/>
        </w:rPr>
      </w:pPr>
      <w:r w:rsidRPr="00101526">
        <w:rPr>
          <w:sz w:val="28"/>
          <w:szCs w:val="28"/>
          <w:u w:val="single"/>
        </w:rPr>
        <w:t xml:space="preserve">Zadanie plastyczne: w zeszycie na całej kartce </w:t>
      </w:r>
      <w:r w:rsidR="00101526" w:rsidRPr="00101526">
        <w:rPr>
          <w:sz w:val="28"/>
          <w:szCs w:val="28"/>
          <w:u w:val="single"/>
        </w:rPr>
        <w:t>A-4 narysuj trójkąt. W tym trójkącie staraj się zmieścić dowolną kompozycję. Może to być odręczny szkic. Za kolorowy lepsza ocena. Zdjęcie prześlijcie na moją pocztę</w:t>
      </w:r>
      <w:r w:rsidR="00101526">
        <w:rPr>
          <w:sz w:val="28"/>
          <w:szCs w:val="28"/>
        </w:rPr>
        <w:t>.</w:t>
      </w:r>
    </w:p>
    <w:p w14:paraId="219B88A5" w14:textId="77777777" w:rsidR="00101526" w:rsidRDefault="00101526" w:rsidP="006E2E13">
      <w:pPr>
        <w:pStyle w:val="Akapitzlist"/>
        <w:ind w:left="780"/>
        <w:rPr>
          <w:sz w:val="28"/>
          <w:szCs w:val="28"/>
        </w:rPr>
      </w:pPr>
    </w:p>
    <w:p w14:paraId="0BA23897" w14:textId="75FF41BA" w:rsidR="00101526" w:rsidRPr="00101526" w:rsidRDefault="00101526" w:rsidP="006E2E13">
      <w:pPr>
        <w:pStyle w:val="Akapitzlist"/>
        <w:ind w:left="78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1526">
        <w:rPr>
          <w:b/>
          <w:bCs/>
          <w:sz w:val="28"/>
          <w:szCs w:val="28"/>
        </w:rPr>
        <w:t>Zadanie domowe: Wypełnij test, odpowiedzi wpisuj kolorem, odeślij.</w:t>
      </w:r>
    </w:p>
    <w:p w14:paraId="6227E112" w14:textId="77777777" w:rsidR="00101526" w:rsidRPr="006E2E13" w:rsidRDefault="00101526" w:rsidP="006E2E13">
      <w:pPr>
        <w:pStyle w:val="Akapitzlist"/>
        <w:ind w:left="780"/>
        <w:rPr>
          <w:sz w:val="28"/>
          <w:szCs w:val="28"/>
        </w:rPr>
      </w:pPr>
    </w:p>
    <w:sectPr w:rsidR="00101526" w:rsidRPr="006E2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4041F8"/>
    <w:multiLevelType w:val="hybridMultilevel"/>
    <w:tmpl w:val="F22AF2C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EC4B50"/>
    <w:multiLevelType w:val="hybridMultilevel"/>
    <w:tmpl w:val="FCF28D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B46"/>
    <w:rsid w:val="00101526"/>
    <w:rsid w:val="002419D0"/>
    <w:rsid w:val="004C7F20"/>
    <w:rsid w:val="00530B46"/>
    <w:rsid w:val="006E2E13"/>
    <w:rsid w:val="00AF126F"/>
    <w:rsid w:val="00EB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8D17"/>
  <w15:chartTrackingRefBased/>
  <w15:docId w15:val="{8FBA4706-AD6F-46A7-B58E-286497BC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2020-04-24T07:54:00Z</dcterms:created>
  <dcterms:modified xsi:type="dcterms:W3CDTF">2020-04-24T08:32:00Z</dcterms:modified>
</cp:coreProperties>
</file>