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2E" w:rsidRDefault="0035432E" w:rsidP="0035432E">
      <w:pPr>
        <w:pStyle w:val="NormalnyWeb"/>
        <w:spacing w:after="0" w:afterAutospacing="0" w:line="165" w:lineRule="atLeast"/>
      </w:pPr>
      <w:r>
        <w:rPr>
          <w:rStyle w:val="gwp6100cf1bsize"/>
          <w:sz w:val="27"/>
          <w:szCs w:val="27"/>
        </w:rPr>
        <w:t>WIEDZA O SPOŁECZEŃSTWIE KLASA VIII 8,9.06.</w:t>
      </w:r>
    </w:p>
    <w:p w:rsidR="0035432E" w:rsidRDefault="0035432E" w:rsidP="0035432E">
      <w:pPr>
        <w:pStyle w:val="NormalnyWeb"/>
        <w:spacing w:after="0" w:afterAutospacing="0" w:line="165" w:lineRule="atLeast"/>
      </w:pPr>
    </w:p>
    <w:p w:rsidR="0035432E" w:rsidRDefault="0035432E" w:rsidP="0035432E">
      <w:pPr>
        <w:pStyle w:val="NormalnyWeb"/>
        <w:spacing w:after="0" w:afterAutospacing="0" w:line="165" w:lineRule="atLeast"/>
      </w:pPr>
      <w:r>
        <w:rPr>
          <w:rStyle w:val="gwp6100cf1bsize"/>
          <w:sz w:val="27"/>
          <w:szCs w:val="27"/>
        </w:rPr>
        <w:t xml:space="preserve">TEMAT: </w:t>
      </w:r>
      <w:r>
        <w:rPr>
          <w:rStyle w:val="gwp6100cf1bsize"/>
        </w:rPr>
        <w:t>Cyberprzestrzeń- korzyści i zagrożenia.</w:t>
      </w:r>
    </w:p>
    <w:p w:rsidR="0035432E" w:rsidRDefault="0035432E" w:rsidP="0035432E">
      <w:pPr>
        <w:pStyle w:val="NormalnyWeb"/>
        <w:spacing w:after="0" w:afterAutospacing="0" w:line="165" w:lineRule="atLeast"/>
      </w:pPr>
    </w:p>
    <w:p w:rsidR="0035432E" w:rsidRDefault="0035432E" w:rsidP="0035432E">
      <w:pPr>
        <w:pStyle w:val="NormalnyWeb"/>
        <w:spacing w:after="0" w:afterAutospacing="0" w:line="165" w:lineRule="atLeast"/>
      </w:pPr>
      <w:r>
        <w:rPr>
          <w:rStyle w:val="gwp6100cf1bsize"/>
        </w:rPr>
        <w:t>1.Znasz pojęcie cyberprzestrzeń i skojarzenia związane z tym wyrazem.</w:t>
      </w:r>
    </w:p>
    <w:p w:rsidR="0035432E" w:rsidRDefault="0035432E" w:rsidP="0035432E">
      <w:pPr>
        <w:pStyle w:val="NormalnyWeb"/>
        <w:spacing w:after="0" w:afterAutospacing="0" w:line="165" w:lineRule="atLeast"/>
      </w:pPr>
      <w:r>
        <w:rPr>
          <w:rStyle w:val="gwp6100cf1bsize"/>
        </w:rPr>
        <w:t>2.Umiesz wymienić korzyści i zagrożenia wynikające z korzystania z cyberprzestrzeni.</w:t>
      </w:r>
    </w:p>
    <w:p w:rsidR="0035432E" w:rsidRDefault="0035432E" w:rsidP="0035432E">
      <w:pPr>
        <w:pStyle w:val="NormalnyWeb"/>
        <w:spacing w:after="0" w:afterAutospacing="0" w:line="165" w:lineRule="atLeast"/>
      </w:pPr>
      <w:r>
        <w:rPr>
          <w:rStyle w:val="gwp6100cf1bsize"/>
        </w:rPr>
        <w:t>3.Znasz zasady odpowiedzialnego poruszania się po sieci.</w:t>
      </w:r>
    </w:p>
    <w:p w:rsidR="0035432E" w:rsidRDefault="0035432E" w:rsidP="0035432E">
      <w:pPr>
        <w:pStyle w:val="NormalnyWeb"/>
        <w:spacing w:after="0" w:afterAutospacing="0" w:line="165" w:lineRule="atLeast"/>
      </w:pPr>
      <w:r>
        <w:rPr>
          <w:rStyle w:val="gwp6100cf1bsize"/>
        </w:rPr>
        <w:t>4.Znasz umiejętności selektywnego przekazywania informacji.</w:t>
      </w:r>
    </w:p>
    <w:p w:rsidR="00DC318B" w:rsidRDefault="0035432E" w:rsidP="0035432E">
      <w:pPr>
        <w:pStyle w:val="NormalnyWeb"/>
        <w:spacing w:after="0" w:afterAutospacing="0" w:line="165" w:lineRule="atLeast"/>
      </w:pPr>
      <w:r>
        <w:rPr>
          <w:rStyle w:val="gwp6100cf1bsize"/>
        </w:rPr>
        <w:t>5.Znane Ci zasady skutecznej ochrony danych osobowych i wizerunku w przestrzeni.</w:t>
      </w:r>
    </w:p>
    <w:p w:rsidR="00DC318B" w:rsidRDefault="00DC318B" w:rsidP="0035432E">
      <w:pPr>
        <w:pStyle w:val="NormalnyWeb"/>
        <w:spacing w:after="0" w:afterAutospacing="0" w:line="165" w:lineRule="atLeast"/>
      </w:pPr>
    </w:p>
    <w:p w:rsidR="0035432E" w:rsidRDefault="0035432E" w:rsidP="0035432E">
      <w:pPr>
        <w:pStyle w:val="NormalnyWeb"/>
        <w:spacing w:after="0" w:afterAutospacing="0" w:line="165" w:lineRule="atLeast"/>
      </w:pPr>
      <w:r>
        <w:rPr>
          <w:rStyle w:val="gwp6100cf1bsize"/>
          <w:sz w:val="27"/>
          <w:szCs w:val="27"/>
        </w:rPr>
        <w:t>TEMAT: </w:t>
      </w:r>
      <w:r>
        <w:rPr>
          <w:rStyle w:val="gwp6100cf1bsize"/>
        </w:rPr>
        <w:t>W świecie mediów i informacji- powtórzenie wiadomości.</w:t>
      </w:r>
    </w:p>
    <w:p w:rsidR="0035432E" w:rsidRDefault="0035432E" w:rsidP="0035432E">
      <w:pPr>
        <w:pStyle w:val="NormalnyWeb"/>
        <w:spacing w:after="0" w:afterAutospacing="0" w:line="165" w:lineRule="atLeast"/>
      </w:pPr>
    </w:p>
    <w:p w:rsidR="0035432E" w:rsidRDefault="0035432E" w:rsidP="0035432E">
      <w:pPr>
        <w:pStyle w:val="NormalnyWeb"/>
        <w:spacing w:after="0" w:afterAutospacing="0" w:line="165" w:lineRule="atLeast"/>
      </w:pPr>
      <w:r>
        <w:rPr>
          <w:rStyle w:val="gwp6100cf1bsize"/>
        </w:rPr>
        <w:t>1. Przyporządkuj podane przykłady mediów do odpowiednich grup.</w:t>
      </w:r>
    </w:p>
    <w:p w:rsidR="0035432E" w:rsidRDefault="0035432E" w:rsidP="0035432E">
      <w:pPr>
        <w:pStyle w:val="NormalnyWeb"/>
        <w:spacing w:after="0" w:afterAutospacing="0" w:line="165" w:lineRule="atLeast"/>
      </w:pPr>
    </w:p>
    <w:p w:rsidR="0035432E" w:rsidRDefault="0035432E" w:rsidP="0035432E">
      <w:pPr>
        <w:pStyle w:val="NormalnyWeb"/>
        <w:spacing w:after="0" w:afterAutospacing="0" w:line="165" w:lineRule="atLeast"/>
      </w:pPr>
      <w:r>
        <w:rPr>
          <w:rStyle w:val="gwp6100cf1bsize"/>
        </w:rPr>
        <w:t>A. Internet</w:t>
      </w:r>
    </w:p>
    <w:p w:rsidR="0035432E" w:rsidRDefault="0035432E" w:rsidP="0035432E">
      <w:pPr>
        <w:pStyle w:val="NormalnyWeb"/>
        <w:spacing w:after="0" w:afterAutospacing="0" w:line="165" w:lineRule="atLeast"/>
      </w:pPr>
      <w:r>
        <w:rPr>
          <w:rStyle w:val="gwp6100cf1bsize"/>
        </w:rPr>
        <w:t>B. Plakat</w:t>
      </w:r>
    </w:p>
    <w:p w:rsidR="0035432E" w:rsidRDefault="0035432E" w:rsidP="0035432E">
      <w:pPr>
        <w:pStyle w:val="NormalnyWeb"/>
        <w:spacing w:after="0" w:afterAutospacing="0" w:line="165" w:lineRule="atLeast"/>
      </w:pPr>
      <w:r>
        <w:rPr>
          <w:rStyle w:val="gwp6100cf1bsize"/>
        </w:rPr>
        <w:t>C. Kino</w:t>
      </w:r>
    </w:p>
    <w:p w:rsidR="0035432E" w:rsidRDefault="0035432E" w:rsidP="0035432E">
      <w:pPr>
        <w:pStyle w:val="NormalnyWeb"/>
        <w:spacing w:after="0" w:afterAutospacing="0" w:line="165" w:lineRule="atLeast"/>
      </w:pPr>
      <w:r>
        <w:rPr>
          <w:rStyle w:val="gwp6100cf1bsize"/>
        </w:rPr>
        <w:t>a. media pisane….........……………</w:t>
      </w:r>
    </w:p>
    <w:p w:rsidR="0035432E" w:rsidRDefault="0035432E" w:rsidP="0035432E">
      <w:pPr>
        <w:pStyle w:val="NormalnyWeb"/>
        <w:spacing w:after="0" w:afterAutospacing="0" w:line="165" w:lineRule="atLeast"/>
      </w:pPr>
      <w:r>
        <w:rPr>
          <w:rStyle w:val="gwp6100cf1bsize"/>
        </w:rPr>
        <w:t>b. media audiowizualne…………….</w:t>
      </w:r>
    </w:p>
    <w:p w:rsidR="0035432E" w:rsidRDefault="0035432E" w:rsidP="0035432E">
      <w:pPr>
        <w:pStyle w:val="NormalnyWeb"/>
        <w:spacing w:after="0" w:afterAutospacing="0" w:line="165" w:lineRule="atLeast"/>
      </w:pPr>
      <w:r>
        <w:rPr>
          <w:rStyle w:val="gwp6100cf1bsize"/>
        </w:rPr>
        <w:t>c. media interaktywne………………</w:t>
      </w:r>
    </w:p>
    <w:p w:rsidR="0035432E" w:rsidRDefault="0035432E" w:rsidP="0035432E">
      <w:pPr>
        <w:pStyle w:val="NormalnyWeb"/>
        <w:spacing w:after="0" w:afterAutospacing="0" w:line="165" w:lineRule="atLeast"/>
      </w:pPr>
    </w:p>
    <w:p w:rsidR="0035432E" w:rsidRDefault="0035432E" w:rsidP="0035432E">
      <w:pPr>
        <w:pStyle w:val="NormalnyWeb"/>
        <w:spacing w:after="0" w:afterAutospacing="0" w:line="165" w:lineRule="atLeast"/>
      </w:pPr>
      <w:r>
        <w:rPr>
          <w:rStyle w:val="gwp6100cf1bsize"/>
        </w:rPr>
        <w:t>2. Wyjaśnij, dlaczego media są nazywane czwartą władzą.</w:t>
      </w:r>
    </w:p>
    <w:p w:rsidR="0035432E" w:rsidRDefault="0035432E" w:rsidP="0035432E">
      <w:pPr>
        <w:pStyle w:val="NormalnyWeb"/>
        <w:spacing w:after="0" w:afterAutospacing="0" w:line="165" w:lineRule="atLeast"/>
      </w:pPr>
      <w:r>
        <w:rPr>
          <w:rStyle w:val="gwp6100cf1bsize"/>
        </w:rPr>
        <w:t>3. Jak sądzisz, dlaczego niejednokrotnie trudno jest odróżnić fakt od opinii.</w:t>
      </w:r>
    </w:p>
    <w:p w:rsidR="0035432E" w:rsidRDefault="00DC318B" w:rsidP="0035432E">
      <w:pPr>
        <w:pStyle w:val="NormalnyWeb"/>
        <w:spacing w:after="0" w:afterAutospacing="0" w:line="165" w:lineRule="atLeast"/>
      </w:pPr>
      <w:r>
        <w:rPr>
          <w:rStyle w:val="gwp6100cf1bsize"/>
        </w:rPr>
        <w:t xml:space="preserve">Podaj </w:t>
      </w:r>
      <w:r w:rsidR="0035432E">
        <w:rPr>
          <w:rStyle w:val="gwp6100cf1bsize"/>
        </w:rPr>
        <w:t>dwa wyjaśnienia.</w:t>
      </w:r>
    </w:p>
    <w:p w:rsidR="0035432E" w:rsidRDefault="0035432E" w:rsidP="0035432E">
      <w:pPr>
        <w:pStyle w:val="NormalnyWeb"/>
        <w:spacing w:after="0" w:afterAutospacing="0" w:line="165" w:lineRule="atLeast"/>
      </w:pPr>
    </w:p>
    <w:p w:rsidR="00967AFC" w:rsidRDefault="00DC318B"/>
    <w:sectPr w:rsidR="00967AFC" w:rsidSect="00352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32E"/>
    <w:rsid w:val="0035275F"/>
    <w:rsid w:val="0035432E"/>
    <w:rsid w:val="009224CA"/>
    <w:rsid w:val="00C51303"/>
    <w:rsid w:val="00DC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100cf1bsize">
    <w:name w:val="gwp6100cf1b_size"/>
    <w:basedOn w:val="Domylnaczcionkaakapitu"/>
    <w:rsid w:val="00354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2020-06-09T19:17:00Z</dcterms:created>
  <dcterms:modified xsi:type="dcterms:W3CDTF">2020-06-09T19:19:00Z</dcterms:modified>
</cp:coreProperties>
</file>