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b/>
          <w:bCs/>
          <w:color w:val="2D2D2D"/>
        </w:rPr>
        <w:t>Wiedza o społeczeństwie klasa VIII 1.06-5.06.2020r.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b/>
          <w:bCs/>
          <w:color w:val="2D2D2D"/>
        </w:rPr>
        <w:t>Temat:</w:t>
      </w:r>
      <w:r w:rsidRPr="00240F0F">
        <w:rPr>
          <w:rStyle w:val="gwpe0f50686size"/>
          <w:color w:val="2D2D2D"/>
        </w:rPr>
        <w:t> Jak korzystać ze środków masowego przekazu.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Podręcznik str.209-214.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Po przeczytaniu i analizie teksu podręcznika: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- rozumiesz wpływ mediów na opinie i przekonania odbiorców,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-znasz, w jaki sposób media wpływają na zjawisko globalizacji,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-umiesz odróżnić informację od komentarza ,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-poznałeś i zrozumiałeś podstawowe zasady etyczne, które powinny być stosowane</w:t>
      </w:r>
      <w:r>
        <w:rPr>
          <w:rStyle w:val="gwpe0f50686size"/>
          <w:color w:val="2D2D2D"/>
        </w:rPr>
        <w:t xml:space="preserve"> </w:t>
      </w:r>
      <w:r w:rsidRPr="00240F0F">
        <w:rPr>
          <w:rStyle w:val="gwpe0f50686size"/>
          <w:color w:val="2D2D2D"/>
        </w:rPr>
        <w:t>przy przekazywaniu informacji,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- znasz technologie i działania, które mogą zakłócać prawidłowy przepływ informacji w sieci.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Przeczytaj uważnie Kodeks etyki dziennikarskiej Stowarzyszenia Dziennikarzy Polskich zamieszczonego w podręczniku ( str.213).Napisz w zeszycie przynajmniej dwa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powody ( oprócz tych, które są zawarte w cytowanym fragmencie), dla których informacje powinny być wyraźnie oddzielone od komentarza.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Zadanie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color w:val="2D2D2D"/>
        </w:rPr>
        <w:t>Wykonaj w zeszycie zadanie 1 i 3 str. 214.</w:t>
      </w:r>
    </w:p>
    <w:p w:rsidR="00240F0F" w:rsidRPr="00240F0F" w:rsidRDefault="00240F0F" w:rsidP="00240F0F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240F0F">
        <w:rPr>
          <w:rStyle w:val="gwpe0f50686size"/>
          <w:b/>
          <w:bCs/>
          <w:color w:val="2D2D2D"/>
        </w:rPr>
        <w:t>Obowiązkowo proszę wysłać mi zadanie na adres @ </w:t>
      </w:r>
      <w:r>
        <w:rPr>
          <w:rStyle w:val="gwpe0f50686size"/>
          <w:b/>
          <w:bCs/>
          <w:color w:val="2D2D2D"/>
        </w:rPr>
        <w:t xml:space="preserve"> </w:t>
      </w:r>
      <w:hyperlink r:id="rId4" w:history="1">
        <w:r w:rsidRPr="00240F0F">
          <w:rPr>
            <w:rStyle w:val="Hipercze"/>
            <w:b/>
            <w:bCs/>
            <w:color w:val="0076FF"/>
          </w:rPr>
          <w:t>w.rewis@wp.pl</w:t>
        </w:r>
      </w:hyperlink>
    </w:p>
    <w:p w:rsidR="00967AFC" w:rsidRPr="00240F0F" w:rsidRDefault="00240F0F">
      <w:pPr>
        <w:rPr>
          <w:rFonts w:ascii="Times New Roman" w:hAnsi="Times New Roman" w:cs="Times New Roman"/>
          <w:sz w:val="24"/>
          <w:szCs w:val="24"/>
        </w:rPr>
      </w:pPr>
    </w:p>
    <w:sectPr w:rsidR="00967AFC" w:rsidRPr="00240F0F" w:rsidSect="00F4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F0F"/>
    <w:rsid w:val="00240F0F"/>
    <w:rsid w:val="009224CA"/>
    <w:rsid w:val="00C51303"/>
    <w:rsid w:val="00F4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e0f50686size">
    <w:name w:val="gwpe0f50686_size"/>
    <w:basedOn w:val="Domylnaczcionkaakapitu"/>
    <w:rsid w:val="00240F0F"/>
  </w:style>
  <w:style w:type="character" w:styleId="Hipercze">
    <w:name w:val="Hyperlink"/>
    <w:basedOn w:val="Domylnaczcionkaakapitu"/>
    <w:uiPriority w:val="99"/>
    <w:semiHidden/>
    <w:unhideWhenUsed/>
    <w:rsid w:val="00240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2020-06-03T19:07:00Z</dcterms:created>
  <dcterms:modified xsi:type="dcterms:W3CDTF">2020-06-03T19:10:00Z</dcterms:modified>
</cp:coreProperties>
</file>