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02" w:rsidRDefault="00910902" w:rsidP="0091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 V 20</w:t>
      </w:r>
    </w:p>
    <w:p w:rsidR="00910902" w:rsidRDefault="00910902" w:rsidP="00910902">
      <w:pPr>
        <w:rPr>
          <w:rFonts w:ascii="Times New Roman" w:hAnsi="Times New Roman" w:cs="Times New Roman"/>
          <w:b/>
          <w:sz w:val="24"/>
          <w:szCs w:val="24"/>
        </w:rPr>
      </w:pPr>
      <w:r w:rsidRPr="0091090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DC36F3">
        <w:rPr>
          <w:rFonts w:ascii="Times New Roman" w:hAnsi="Times New Roman" w:cs="Times New Roman"/>
          <w:b/>
          <w:sz w:val="24"/>
          <w:szCs w:val="24"/>
        </w:rPr>
        <w:t>P</w:t>
      </w:r>
      <w:r w:rsidR="00DC36F3" w:rsidRPr="00910902">
        <w:rPr>
          <w:rFonts w:ascii="Times New Roman" w:hAnsi="Times New Roman" w:cs="Times New Roman"/>
          <w:b/>
          <w:sz w:val="24"/>
          <w:szCs w:val="24"/>
        </w:rPr>
        <w:t>rocenty</w:t>
      </w:r>
      <w:r w:rsidR="00DC36F3">
        <w:rPr>
          <w:rFonts w:ascii="Times New Roman" w:hAnsi="Times New Roman" w:cs="Times New Roman"/>
          <w:b/>
          <w:sz w:val="24"/>
          <w:szCs w:val="24"/>
        </w:rPr>
        <w:t xml:space="preserve"> - t</w:t>
      </w:r>
      <w:r w:rsidRPr="00910902">
        <w:rPr>
          <w:rFonts w:ascii="Times New Roman" w:hAnsi="Times New Roman" w:cs="Times New Roman"/>
          <w:b/>
          <w:sz w:val="24"/>
          <w:szCs w:val="24"/>
        </w:rPr>
        <w:t xml:space="preserve">est. </w:t>
      </w:r>
    </w:p>
    <w:p w:rsidR="004B34FA" w:rsidRDefault="004B34FA" w:rsidP="00910902">
      <w:pPr>
        <w:rPr>
          <w:rFonts w:ascii="Times New Roman" w:hAnsi="Times New Roman" w:cs="Times New Roman"/>
          <w:b/>
          <w:sz w:val="24"/>
          <w:szCs w:val="24"/>
        </w:rPr>
      </w:pPr>
    </w:p>
    <w:p w:rsidR="00910902" w:rsidRPr="00910902" w:rsidRDefault="00910902" w:rsidP="009109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902">
        <w:rPr>
          <w:rFonts w:ascii="Times New Roman" w:hAnsi="Times New Roman" w:cs="Times New Roman"/>
          <w:b/>
          <w:sz w:val="24"/>
          <w:szCs w:val="24"/>
          <w:u w:val="single"/>
        </w:rPr>
        <w:t>Ważne:</w:t>
      </w:r>
    </w:p>
    <w:p w:rsidR="00910902" w:rsidRPr="00910902" w:rsidRDefault="00910902" w:rsidP="00910902">
      <w:pPr>
        <w:rPr>
          <w:rFonts w:ascii="Times New Roman" w:hAnsi="Times New Roman" w:cs="Times New Roman"/>
          <w:sz w:val="24"/>
          <w:szCs w:val="24"/>
        </w:rPr>
      </w:pPr>
      <w:r w:rsidRPr="00910902">
        <w:rPr>
          <w:rFonts w:ascii="Times New Roman" w:hAnsi="Times New Roman" w:cs="Times New Roman"/>
          <w:sz w:val="24"/>
          <w:szCs w:val="24"/>
        </w:rPr>
        <w:t>1. Tylko jedna odpowiedź prawidłowa.</w:t>
      </w:r>
    </w:p>
    <w:p w:rsidR="00910902" w:rsidRDefault="00910902" w:rsidP="00910902">
      <w:pPr>
        <w:rPr>
          <w:rFonts w:ascii="Times New Roman" w:hAnsi="Times New Roman" w:cs="Times New Roman"/>
          <w:sz w:val="24"/>
          <w:szCs w:val="24"/>
        </w:rPr>
      </w:pPr>
      <w:r w:rsidRPr="00910902">
        <w:rPr>
          <w:rFonts w:ascii="Times New Roman" w:hAnsi="Times New Roman" w:cs="Times New Roman"/>
          <w:sz w:val="24"/>
          <w:szCs w:val="24"/>
        </w:rPr>
        <w:t>2. Test można wydrukować</w:t>
      </w:r>
      <w:r>
        <w:rPr>
          <w:rFonts w:ascii="Times New Roman" w:hAnsi="Times New Roman" w:cs="Times New Roman"/>
          <w:sz w:val="24"/>
          <w:szCs w:val="24"/>
        </w:rPr>
        <w:t xml:space="preserve">, zaznaczyć odpowiedzi, wysłać do poprawy i wkleić do zeszytu pod tematem. </w:t>
      </w:r>
    </w:p>
    <w:p w:rsidR="00910902" w:rsidRDefault="00910902" w:rsidP="0091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Można też rozwiązać test czytając pytania z monitora, a odpowiedzi zapisać w zeszycie i wysłać. </w:t>
      </w:r>
    </w:p>
    <w:p w:rsidR="00910902" w:rsidRDefault="00910902" w:rsidP="0091090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F52C7">
        <w:rPr>
          <w:rFonts w:ascii="Times New Roman" w:hAnsi="Times New Roman" w:cs="Times New Roman"/>
          <w:b/>
          <w:color w:val="00B050"/>
          <w:sz w:val="24"/>
          <w:szCs w:val="24"/>
        </w:rPr>
        <w:t>4. Czas na odesłanie odpowiedzi: wtorek, godz. 14.00. Za opóźnienia oceny będą obniżane.</w:t>
      </w:r>
    </w:p>
    <w:p w:rsidR="004B34FA" w:rsidRPr="004B34FA" w:rsidRDefault="004B34FA" w:rsidP="00910902">
      <w:pPr>
        <w:rPr>
          <w:rFonts w:ascii="Times New Roman" w:hAnsi="Times New Roman" w:cs="Times New Roman"/>
          <w:b/>
          <w:sz w:val="24"/>
          <w:szCs w:val="24"/>
        </w:rPr>
      </w:pPr>
      <w:r w:rsidRPr="004B34FA">
        <w:rPr>
          <w:rFonts w:ascii="Times New Roman" w:hAnsi="Times New Roman" w:cs="Times New Roman"/>
          <w:b/>
          <w:sz w:val="24"/>
          <w:szCs w:val="24"/>
        </w:rPr>
        <w:t>TEST:</w:t>
      </w:r>
    </w:p>
    <w:p w:rsidR="00910902" w:rsidRPr="00EF52C7" w:rsidRDefault="00910902" w:rsidP="0091090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F52C7">
        <w:rPr>
          <w:rFonts w:ascii="Times New Roman" w:hAnsi="Times New Roman" w:cs="Times New Roman"/>
          <w:b/>
          <w:sz w:val="24"/>
          <w:szCs w:val="24"/>
        </w:rPr>
        <w:t>1. Liczba 1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EF52C7">
        <w:rPr>
          <w:rFonts w:ascii="Times New Roman" w:eastAsiaTheme="minorEastAsia" w:hAnsi="Times New Roman" w:cs="Times New Roman"/>
          <w:b/>
          <w:sz w:val="24"/>
          <w:szCs w:val="24"/>
        </w:rPr>
        <w:t xml:space="preserve"> przedstawiona w postaci procentu to:</w:t>
      </w:r>
    </w:p>
    <w:p w:rsidR="00C3356B" w:rsidRDefault="00910902" w:rsidP="009109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1,2%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3356B">
        <w:rPr>
          <w:rFonts w:ascii="Times New Roman" w:eastAsiaTheme="minorEastAsia" w:hAnsi="Times New Roman" w:cs="Times New Roman"/>
          <w:sz w:val="24"/>
          <w:szCs w:val="24"/>
        </w:rPr>
        <w:t>B. 14%</w:t>
      </w:r>
      <w:r w:rsidR="00C3356B">
        <w:rPr>
          <w:rFonts w:ascii="Times New Roman" w:eastAsiaTheme="minorEastAsia" w:hAnsi="Times New Roman" w:cs="Times New Roman"/>
          <w:sz w:val="24"/>
          <w:szCs w:val="24"/>
        </w:rPr>
        <w:tab/>
      </w:r>
      <w:r w:rsidR="00C3356B">
        <w:rPr>
          <w:rFonts w:ascii="Times New Roman" w:eastAsiaTheme="minorEastAsia" w:hAnsi="Times New Roman" w:cs="Times New Roman"/>
          <w:sz w:val="24"/>
          <w:szCs w:val="24"/>
        </w:rPr>
        <w:tab/>
        <w:t>C. 140%</w:t>
      </w:r>
      <w:r w:rsidR="00C3356B">
        <w:rPr>
          <w:rFonts w:ascii="Times New Roman" w:eastAsiaTheme="minorEastAsia" w:hAnsi="Times New Roman" w:cs="Times New Roman"/>
          <w:sz w:val="24"/>
          <w:szCs w:val="24"/>
        </w:rPr>
        <w:tab/>
      </w:r>
      <w:r w:rsidR="00C3356B">
        <w:rPr>
          <w:rFonts w:ascii="Times New Roman" w:eastAsiaTheme="minorEastAsia" w:hAnsi="Times New Roman" w:cs="Times New Roman"/>
          <w:sz w:val="24"/>
          <w:szCs w:val="24"/>
        </w:rPr>
        <w:tab/>
        <w:t>D. 120%</w:t>
      </w:r>
    </w:p>
    <w:p w:rsidR="00910902" w:rsidRPr="00EF52C7" w:rsidRDefault="00C3356B" w:rsidP="0091090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F52C7"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w:r w:rsidR="00910902" w:rsidRPr="00EF52C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EF52C7">
        <w:rPr>
          <w:rFonts w:ascii="Times New Roman" w:eastAsiaTheme="minorEastAsia" w:hAnsi="Times New Roman" w:cs="Times New Roman"/>
          <w:b/>
          <w:sz w:val="24"/>
          <w:szCs w:val="24"/>
        </w:rPr>
        <w:t xml:space="preserve"> każdej wielkości to:</w:t>
      </w:r>
    </w:p>
    <w:p w:rsidR="00C3356B" w:rsidRDefault="00C3356B" w:rsidP="009109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3% tej wielkości       B. 4% tej wielkości    </w:t>
      </w:r>
      <w:r w:rsidR="00EF52C7">
        <w:rPr>
          <w:rFonts w:ascii="Times New Roman" w:eastAsiaTheme="minorEastAsia" w:hAnsi="Times New Roman" w:cs="Times New Roman"/>
          <w:sz w:val="24"/>
          <w:szCs w:val="24"/>
        </w:rPr>
        <w:t>C. 3</w:t>
      </w:r>
      <w:r>
        <w:rPr>
          <w:rFonts w:ascii="Times New Roman" w:eastAsiaTheme="minorEastAsia" w:hAnsi="Times New Roman" w:cs="Times New Roman"/>
          <w:sz w:val="24"/>
          <w:szCs w:val="24"/>
        </w:rPr>
        <w:t>0% tej wielkości</w:t>
      </w:r>
      <w:r w:rsidR="00EF52C7">
        <w:rPr>
          <w:rFonts w:ascii="Times New Roman" w:eastAsiaTheme="minorEastAsia" w:hAnsi="Times New Roman" w:cs="Times New Roman"/>
          <w:sz w:val="24"/>
          <w:szCs w:val="24"/>
        </w:rPr>
        <w:t xml:space="preserve">      D. 75</w:t>
      </w:r>
      <w:r>
        <w:rPr>
          <w:rFonts w:ascii="Times New Roman" w:eastAsiaTheme="minorEastAsia" w:hAnsi="Times New Roman" w:cs="Times New Roman"/>
          <w:sz w:val="24"/>
          <w:szCs w:val="24"/>
        </w:rPr>
        <w:t>% tej wielkości</w:t>
      </w:r>
    </w:p>
    <w:p w:rsidR="00EF52C7" w:rsidRPr="00EF52C7" w:rsidRDefault="00EF52C7" w:rsidP="0091090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F52C7">
        <w:rPr>
          <w:rFonts w:ascii="Times New Roman" w:eastAsiaTheme="minorEastAsia" w:hAnsi="Times New Roman" w:cs="Times New Roman"/>
          <w:b/>
          <w:sz w:val="24"/>
          <w:szCs w:val="24"/>
        </w:rPr>
        <w:t>3. Kurtka kosztowała 216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F52C7">
        <w:rPr>
          <w:rFonts w:ascii="Times New Roman" w:eastAsiaTheme="minorEastAsia" w:hAnsi="Times New Roman" w:cs="Times New Roman"/>
          <w:b/>
          <w:sz w:val="24"/>
          <w:szCs w:val="24"/>
        </w:rPr>
        <w:t>zł. Jej cenę obniżono o 5%. Obniżka wyniosła:</w:t>
      </w:r>
    </w:p>
    <w:p w:rsidR="00EF52C7" w:rsidRDefault="00EF52C7" w:rsidP="009109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10,8 zł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21,6 zł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C. 2,16 zł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 43,2 zł</w:t>
      </w:r>
    </w:p>
    <w:p w:rsidR="00EF52C7" w:rsidRPr="00EF52C7" w:rsidRDefault="001E482A" w:rsidP="0091090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4. Gabrysia miała 80 zł.</w:t>
      </w:r>
      <w:r w:rsidR="00EF52C7" w:rsidRPr="00EF52C7">
        <w:rPr>
          <w:rFonts w:ascii="Times New Roman" w:eastAsiaTheme="minorEastAsia" w:hAnsi="Times New Roman" w:cs="Times New Roman"/>
          <w:b/>
          <w:sz w:val="24"/>
          <w:szCs w:val="24"/>
        </w:rPr>
        <w:t xml:space="preserve"> 15% tej kwoty przeznaczyła na schronisko dla zwierząt. Gabrysi zostało:</w:t>
      </w:r>
    </w:p>
    <w:p w:rsidR="00EF52C7" w:rsidRDefault="001E482A" w:rsidP="009109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45 zł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48 zł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C. 68</w:t>
      </w:r>
      <w:r w:rsidR="00EF52C7">
        <w:rPr>
          <w:rFonts w:ascii="Times New Roman" w:eastAsiaTheme="minorEastAsia" w:hAnsi="Times New Roman" w:cs="Times New Roman"/>
          <w:sz w:val="24"/>
          <w:szCs w:val="24"/>
        </w:rPr>
        <w:t xml:space="preserve"> zł</w:t>
      </w:r>
      <w:r w:rsidR="00EF52C7">
        <w:rPr>
          <w:rFonts w:ascii="Times New Roman" w:eastAsiaTheme="minorEastAsia" w:hAnsi="Times New Roman" w:cs="Times New Roman"/>
          <w:sz w:val="24"/>
          <w:szCs w:val="24"/>
        </w:rPr>
        <w:tab/>
      </w:r>
      <w:r w:rsidR="00EF52C7">
        <w:rPr>
          <w:rFonts w:ascii="Times New Roman" w:eastAsiaTheme="minorEastAsia" w:hAnsi="Times New Roman" w:cs="Times New Roman"/>
          <w:sz w:val="24"/>
          <w:szCs w:val="24"/>
        </w:rPr>
        <w:tab/>
        <w:t>D. 56 zł</w:t>
      </w:r>
    </w:p>
    <w:p w:rsidR="00B002F7" w:rsidRPr="00B002F7" w:rsidRDefault="00B002F7" w:rsidP="0091090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02F7">
        <w:rPr>
          <w:rFonts w:ascii="Times New Roman" w:eastAsiaTheme="minorEastAsia" w:hAnsi="Times New Roman" w:cs="Times New Roman"/>
          <w:b/>
          <w:sz w:val="24"/>
          <w:szCs w:val="24"/>
        </w:rPr>
        <w:t>5. Liczba o 20% większa od 70 jest równa:</w:t>
      </w:r>
    </w:p>
    <w:p w:rsidR="00B002F7" w:rsidRDefault="00B002F7" w:rsidP="009109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88 zł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87 zł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C. 86 zł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 84 zł</w:t>
      </w:r>
    </w:p>
    <w:p w:rsidR="00B002F7" w:rsidRPr="00B002F7" w:rsidRDefault="00B002F7" w:rsidP="0091090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02F7">
        <w:rPr>
          <w:rFonts w:ascii="Times New Roman" w:eastAsiaTheme="minorEastAsia" w:hAnsi="Times New Roman" w:cs="Times New Roman"/>
          <w:b/>
          <w:sz w:val="24"/>
          <w:szCs w:val="24"/>
        </w:rPr>
        <w:t>6. Który ułamek nie jest równy 30%?</w:t>
      </w:r>
    </w:p>
    <w:p w:rsidR="00B002F7" w:rsidRDefault="00B002F7" w:rsidP="0091090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0,3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4B34FA" w:rsidRDefault="00B002F7" w:rsidP="0091090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7. W szkółce leśnej posadzono 1600 drzewek. Nie przyjęło się 25% sadzonek. </w:t>
      </w:r>
      <w:r w:rsidR="004B34FA">
        <w:rPr>
          <w:rFonts w:ascii="Times New Roman" w:eastAsiaTheme="minorEastAsia" w:hAnsi="Times New Roman" w:cs="Times New Roman"/>
          <w:b/>
          <w:sz w:val="24"/>
          <w:szCs w:val="24"/>
        </w:rPr>
        <w:t>Liczba sadzonek, które przyj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ę</w:t>
      </w:r>
      <w:r w:rsidR="004B34FA">
        <w:rPr>
          <w:rFonts w:ascii="Times New Roman" w:eastAsiaTheme="minorEastAsia" w:hAnsi="Times New Roman" w:cs="Times New Roman"/>
          <w:b/>
          <w:sz w:val="24"/>
          <w:szCs w:val="24"/>
        </w:rPr>
        <w:t>ły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się</w:t>
      </w:r>
      <w:r w:rsidR="004B34F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B002F7" w:rsidRDefault="004B34FA" w:rsidP="00910902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4FA">
        <w:rPr>
          <w:rFonts w:ascii="Times New Roman" w:eastAsiaTheme="minorEastAsia" w:hAnsi="Times New Roman" w:cs="Times New Roman"/>
          <w:sz w:val="24"/>
          <w:szCs w:val="24"/>
        </w:rPr>
        <w:t>A. 400</w:t>
      </w:r>
      <w:r w:rsidR="00B002F7" w:rsidRPr="004B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1200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C. 800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 1000</w:t>
      </w:r>
    </w:p>
    <w:p w:rsidR="004B34FA" w:rsidRPr="004B34FA" w:rsidRDefault="004B34FA" w:rsidP="0091090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B34FA">
        <w:rPr>
          <w:rFonts w:ascii="Times New Roman" w:eastAsiaTheme="minorEastAsia" w:hAnsi="Times New Roman" w:cs="Times New Roman"/>
          <w:b/>
          <w:sz w:val="24"/>
          <w:szCs w:val="24"/>
        </w:rPr>
        <w:t>8. W I semestrze Paweł otrzymał z matematyki 6 ocen bardzo dobrych, które stanowiły 20% jego wszystkich ocen. W I semestrze Paweł łącznie otrzymał:</w:t>
      </w:r>
    </w:p>
    <w:p w:rsidR="00B52E3E" w:rsidRPr="004B34FA" w:rsidRDefault="004B34F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12 ocen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18 ocen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C. 30 ocen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 24 oceny</w:t>
      </w:r>
    </w:p>
    <w:sectPr w:rsidR="00B52E3E" w:rsidRPr="004B34FA" w:rsidSect="001E482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902"/>
    <w:rsid w:val="001E482A"/>
    <w:rsid w:val="004B34FA"/>
    <w:rsid w:val="00910902"/>
    <w:rsid w:val="00987FAF"/>
    <w:rsid w:val="00B002F7"/>
    <w:rsid w:val="00C3356B"/>
    <w:rsid w:val="00DA293D"/>
    <w:rsid w:val="00DB37D2"/>
    <w:rsid w:val="00DC36F3"/>
    <w:rsid w:val="00E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90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2020-05-04T17:50:00Z</dcterms:created>
  <dcterms:modified xsi:type="dcterms:W3CDTF">2020-05-04T18:29:00Z</dcterms:modified>
</cp:coreProperties>
</file>