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4D4BC4">
      <w:pPr>
        <w:rPr>
          <w:rFonts w:ascii="Times New Roman" w:hAnsi="Times New Roman" w:cs="Times New Roman"/>
          <w:sz w:val="24"/>
          <w:szCs w:val="24"/>
        </w:rPr>
      </w:pPr>
      <w:r w:rsidRPr="001E4199">
        <w:rPr>
          <w:rFonts w:ascii="Times New Roman" w:hAnsi="Times New Roman" w:cs="Times New Roman"/>
          <w:sz w:val="24"/>
          <w:szCs w:val="24"/>
        </w:rPr>
        <w:t>Kl. V</w:t>
      </w:r>
      <w:r w:rsidR="00FF2EBD">
        <w:rPr>
          <w:rFonts w:ascii="Times New Roman" w:hAnsi="Times New Roman" w:cs="Times New Roman"/>
          <w:sz w:val="24"/>
          <w:szCs w:val="24"/>
        </w:rPr>
        <w:t>I</w:t>
      </w:r>
      <w:r w:rsidRPr="001E4199">
        <w:rPr>
          <w:rFonts w:ascii="Times New Roman" w:hAnsi="Times New Roman" w:cs="Times New Roman"/>
          <w:sz w:val="24"/>
          <w:szCs w:val="24"/>
        </w:rPr>
        <w:t xml:space="preserve"> </w:t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  <w:t>Matematyka</w:t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</w:r>
      <w:r w:rsidR="0084354B" w:rsidRPr="001E4199">
        <w:rPr>
          <w:rFonts w:ascii="Times New Roman" w:hAnsi="Times New Roman" w:cs="Times New Roman"/>
          <w:sz w:val="24"/>
          <w:szCs w:val="24"/>
        </w:rPr>
        <w:tab/>
        <w:t>21 IV</w:t>
      </w:r>
      <w:r w:rsidR="00F06356" w:rsidRPr="001E4199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FF2EBD" w:rsidRPr="00A2034E" w:rsidRDefault="00FF2EBD">
      <w:pPr>
        <w:rPr>
          <w:rFonts w:ascii="Times New Roman" w:hAnsi="Times New Roman" w:cs="Times New Roman"/>
          <w:b/>
          <w:sz w:val="24"/>
          <w:szCs w:val="24"/>
        </w:rPr>
      </w:pPr>
      <w:r w:rsidRPr="00A2034E">
        <w:rPr>
          <w:rFonts w:ascii="Times New Roman" w:hAnsi="Times New Roman" w:cs="Times New Roman"/>
          <w:b/>
          <w:sz w:val="24"/>
          <w:szCs w:val="24"/>
        </w:rPr>
        <w:t>T: Diagramy procentowe.</w:t>
      </w:r>
    </w:p>
    <w:p w:rsidR="00A2034E" w:rsidRDefault="00A2034E">
      <w:pPr>
        <w:rPr>
          <w:rFonts w:ascii="Times New Roman" w:hAnsi="Times New Roman" w:cs="Times New Roman"/>
          <w:sz w:val="24"/>
          <w:szCs w:val="24"/>
        </w:rPr>
      </w:pPr>
    </w:p>
    <w:p w:rsidR="00A2034E" w:rsidRDefault="00A20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temat jest bardzo łatwy i lubiany przez uczniów od IV klasy. </w:t>
      </w:r>
    </w:p>
    <w:p w:rsidR="00A2034E" w:rsidRDefault="00A20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198 "Sowa przypomina" rodzaje diagramów, pokazuje przykłady i rysunki. </w:t>
      </w:r>
    </w:p>
    <w:p w:rsidR="00FF2EBD" w:rsidRDefault="00A20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199 "Sowa uczy" w jaki sposób umieścić podwójne informacje na jednym diagramie. </w:t>
      </w:r>
    </w:p>
    <w:p w:rsidR="00080503" w:rsidRDefault="00A20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ten diagram wykonajcie</w:t>
      </w:r>
      <w:r w:rsidR="00080503">
        <w:rPr>
          <w:rFonts w:ascii="Times New Roman" w:hAnsi="Times New Roman" w:cs="Times New Roman"/>
          <w:sz w:val="24"/>
          <w:szCs w:val="24"/>
        </w:rPr>
        <w:t>:</w:t>
      </w:r>
    </w:p>
    <w:p w:rsidR="00A2034E" w:rsidRDefault="00080503">
      <w:pPr>
        <w:rPr>
          <w:rFonts w:ascii="Times New Roman" w:hAnsi="Times New Roman" w:cs="Times New Roman"/>
          <w:b/>
          <w:sz w:val="24"/>
          <w:szCs w:val="24"/>
        </w:rPr>
      </w:pPr>
      <w:r w:rsidRPr="00080503">
        <w:rPr>
          <w:rFonts w:ascii="Times New Roman" w:hAnsi="Times New Roman" w:cs="Times New Roman"/>
          <w:b/>
          <w:sz w:val="24"/>
          <w:szCs w:val="24"/>
        </w:rPr>
        <w:t>S</w:t>
      </w:r>
      <w:r w:rsidR="00A2034E" w:rsidRPr="00080503">
        <w:rPr>
          <w:rFonts w:ascii="Times New Roman" w:hAnsi="Times New Roman" w:cs="Times New Roman"/>
          <w:b/>
          <w:sz w:val="24"/>
          <w:szCs w:val="24"/>
        </w:rPr>
        <w:t>tr. 201, z. 1, 2.</w:t>
      </w:r>
    </w:p>
    <w:p w:rsidR="00080503" w:rsidRPr="00080503" w:rsidRDefault="00080503">
      <w:pPr>
        <w:rPr>
          <w:rFonts w:ascii="Times New Roman" w:hAnsi="Times New Roman" w:cs="Times New Roman"/>
          <w:b/>
          <w:sz w:val="24"/>
          <w:szCs w:val="24"/>
        </w:rPr>
      </w:pPr>
    </w:p>
    <w:p w:rsidR="00A2034E" w:rsidRPr="00080503" w:rsidRDefault="00A2034E">
      <w:pPr>
        <w:rPr>
          <w:rFonts w:ascii="Times New Roman" w:hAnsi="Times New Roman" w:cs="Times New Roman"/>
          <w:b/>
          <w:sz w:val="24"/>
          <w:szCs w:val="24"/>
        </w:rPr>
      </w:pPr>
      <w:r w:rsidRPr="00080503">
        <w:rPr>
          <w:rFonts w:ascii="Times New Roman" w:hAnsi="Times New Roman" w:cs="Times New Roman"/>
          <w:b/>
          <w:sz w:val="24"/>
          <w:szCs w:val="24"/>
        </w:rPr>
        <w:t>Objaśnienie do zad. 2.</w:t>
      </w:r>
    </w:p>
    <w:p w:rsidR="00A2034E" w:rsidRPr="00080503" w:rsidRDefault="00A2034E">
      <w:pPr>
        <w:rPr>
          <w:rFonts w:ascii="Times New Roman" w:hAnsi="Times New Roman" w:cs="Times New Roman"/>
          <w:sz w:val="24"/>
          <w:szCs w:val="24"/>
        </w:rPr>
      </w:pPr>
      <w:r w:rsidRPr="00080503">
        <w:rPr>
          <w:rFonts w:ascii="Times New Roman" w:hAnsi="Times New Roman" w:cs="Times New Roman"/>
          <w:sz w:val="24"/>
          <w:szCs w:val="24"/>
          <w:u w:val="single"/>
        </w:rPr>
        <w:t>j. polski</w:t>
      </w:r>
      <w:r w:rsidR="00080503" w:rsidRPr="0008050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0503">
        <w:rPr>
          <w:rFonts w:ascii="Times New Roman" w:hAnsi="Times New Roman" w:cs="Times New Roman"/>
          <w:sz w:val="24"/>
          <w:szCs w:val="24"/>
        </w:rPr>
        <w:tab/>
      </w:r>
      <w:r w:rsidRPr="00080503">
        <w:rPr>
          <w:rFonts w:ascii="Times New Roman" w:hAnsi="Times New Roman" w:cs="Times New Roman"/>
          <w:sz w:val="24"/>
          <w:szCs w:val="24"/>
        </w:rPr>
        <w:tab/>
      </w:r>
      <w:r w:rsidRPr="00080503">
        <w:rPr>
          <w:rFonts w:ascii="Times New Roman" w:hAnsi="Times New Roman" w:cs="Times New Roman"/>
          <w:sz w:val="24"/>
          <w:szCs w:val="24"/>
        </w:rPr>
        <w:tab/>
      </w:r>
      <w:r w:rsidRPr="00080503">
        <w:rPr>
          <w:rFonts w:ascii="Times New Roman" w:hAnsi="Times New Roman" w:cs="Times New Roman"/>
          <w:sz w:val="24"/>
          <w:szCs w:val="24"/>
        </w:rPr>
        <w:tab/>
      </w:r>
      <w:r w:rsidRPr="00080503">
        <w:rPr>
          <w:rFonts w:ascii="Times New Roman" w:hAnsi="Times New Roman" w:cs="Times New Roman"/>
          <w:sz w:val="24"/>
          <w:szCs w:val="24"/>
          <w:u w:val="single"/>
        </w:rPr>
        <w:t>matematyka</w:t>
      </w:r>
      <w:r w:rsidR="00080503" w:rsidRPr="000805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E4199" w:rsidRDefault="00A20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>: 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>: 12%</w:t>
      </w:r>
      <w:r>
        <w:rPr>
          <w:rFonts w:ascii="Times New Roman" w:hAnsi="Times New Roman" w:cs="Times New Roman"/>
          <w:sz w:val="24"/>
          <w:szCs w:val="24"/>
        </w:rPr>
        <w:tab/>
      </w:r>
      <w:r w:rsidR="00080503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pytanie jest: ilu uczniów otrzymało bdb</w:t>
      </w:r>
      <w:r w:rsidR="00080503">
        <w:rPr>
          <w:rFonts w:ascii="Times New Roman" w:hAnsi="Times New Roman" w:cs="Times New Roman"/>
          <w:sz w:val="24"/>
          <w:szCs w:val="24"/>
        </w:rPr>
        <w:t>.</w:t>
      </w:r>
    </w:p>
    <w:p w:rsidR="00A2034E" w:rsidRDefault="0008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z 50 = 0,1*50 = 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12% z 50 = 0,12*</w:t>
      </w:r>
      <w:r w:rsidR="00A2034E">
        <w:rPr>
          <w:rFonts w:ascii="Times New Roman" w:hAnsi="Times New Roman" w:cs="Times New Roman"/>
          <w:sz w:val="24"/>
          <w:szCs w:val="24"/>
        </w:rPr>
        <w:t>50 = .........</w:t>
      </w:r>
    </w:p>
    <w:p w:rsidR="00080503" w:rsidRPr="001E4199" w:rsidRDefault="0008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ten sposób wykonacie obliczenia dla każdej oceny z matematyki i j. polskiego.</w:t>
      </w:r>
    </w:p>
    <w:sectPr w:rsidR="00080503" w:rsidRPr="001E4199" w:rsidSect="0008050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BC4"/>
    <w:rsid w:val="00080503"/>
    <w:rsid w:val="001E4199"/>
    <w:rsid w:val="004D4BC4"/>
    <w:rsid w:val="0084354B"/>
    <w:rsid w:val="009B4FB0"/>
    <w:rsid w:val="00A2034E"/>
    <w:rsid w:val="00DA293D"/>
    <w:rsid w:val="00DB37D2"/>
    <w:rsid w:val="00DF5900"/>
    <w:rsid w:val="00F06356"/>
    <w:rsid w:val="00F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2020-04-21T09:54:00Z</dcterms:created>
  <dcterms:modified xsi:type="dcterms:W3CDTF">2020-04-21T09:54:00Z</dcterms:modified>
</cp:coreProperties>
</file>