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34" w:rsidRDefault="00797F34" w:rsidP="0079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 VI 20</w:t>
      </w:r>
    </w:p>
    <w:p w:rsidR="00797F34" w:rsidRDefault="00797F34" w:rsidP="00797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Twierdzenie Pitagorasa - zadania utrwalające.</w:t>
      </w:r>
    </w:p>
    <w:p w:rsidR="00797F34" w:rsidRDefault="00797F34">
      <w:pPr>
        <w:rPr>
          <w:rFonts w:ascii="Times New Roman" w:hAnsi="Times New Roman" w:cs="Times New Roman"/>
          <w:b/>
          <w:sz w:val="24"/>
          <w:szCs w:val="24"/>
        </w:rPr>
      </w:pPr>
    </w:p>
    <w:p w:rsidR="00B52E3E" w:rsidRDefault="00797F34">
      <w:pPr>
        <w:rPr>
          <w:rFonts w:ascii="Times New Roman" w:hAnsi="Times New Roman" w:cs="Times New Roman"/>
          <w:b/>
          <w:sz w:val="24"/>
          <w:szCs w:val="24"/>
        </w:rPr>
      </w:pPr>
      <w:r w:rsidRPr="00797F34">
        <w:rPr>
          <w:rFonts w:ascii="Times New Roman" w:hAnsi="Times New Roman" w:cs="Times New Roman"/>
          <w:b/>
          <w:sz w:val="24"/>
          <w:szCs w:val="24"/>
        </w:rPr>
        <w:t>S. 241, z. 10</w:t>
      </w:r>
      <w:r>
        <w:rPr>
          <w:rFonts w:ascii="Times New Roman" w:hAnsi="Times New Roman" w:cs="Times New Roman"/>
          <w:b/>
          <w:sz w:val="24"/>
          <w:szCs w:val="24"/>
        </w:rPr>
        <w:t>, do wykonania i wysłania do czwartku (4 VI)</w:t>
      </w:r>
    </w:p>
    <w:p w:rsidR="00797F34" w:rsidRDefault="00797F34">
      <w:pPr>
        <w:rPr>
          <w:rFonts w:ascii="Times New Roman" w:hAnsi="Times New Roman" w:cs="Times New Roman"/>
          <w:b/>
          <w:sz w:val="24"/>
          <w:szCs w:val="24"/>
        </w:rPr>
      </w:pPr>
    </w:p>
    <w:p w:rsidR="00797F34" w:rsidRDefault="00797F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Przypomnienie: </w:t>
      </w:r>
    </w:p>
    <w:p w:rsidR="00797F34" w:rsidRDefault="0079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 bo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2 *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2 =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a 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</w:p>
    <w:p w:rsidR="00797F34" w:rsidRDefault="0079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bo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5 *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5 =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25 = </w:t>
      </w:r>
      <w:r w:rsidRPr="00797F34">
        <w:rPr>
          <w:rFonts w:ascii="Times New Roman" w:hAnsi="Times New Roman" w:cs="Times New Roman"/>
          <w:b/>
          <w:color w:val="00B05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F34" w:rsidRPr="00797F34" w:rsidRDefault="00797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B627F">
        <w:rPr>
          <w:rFonts w:ascii="Times New Roman" w:hAnsi="Times New Roman" w:cs="Times New Roman"/>
          <w:sz w:val="24"/>
          <w:szCs w:val="24"/>
        </w:rPr>
        <w:t>√</w:t>
      </w:r>
      <w:r w:rsidRPr="00552819">
        <w:rPr>
          <w:rFonts w:ascii="Times New Roman" w:hAnsi="Times New Roman" w:cs="Times New Roman"/>
          <w:b/>
          <w:color w:val="00B05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52819">
        <w:rPr>
          <w:rFonts w:ascii="Times New Roman" w:hAnsi="Times New Roman" w:cs="Times New Roman"/>
          <w:b/>
          <w:color w:val="00B05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itd.</w:t>
      </w:r>
    </w:p>
    <w:sectPr w:rsidR="00797F34" w:rsidRPr="00797F34" w:rsidSect="0007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F34"/>
    <w:rsid w:val="00076383"/>
    <w:rsid w:val="00552819"/>
    <w:rsid w:val="00797F34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2020-06-03T05:29:00Z</dcterms:created>
  <dcterms:modified xsi:type="dcterms:W3CDTF">2020-06-03T05:41:00Z</dcterms:modified>
</cp:coreProperties>
</file>