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maja (poniedziałek) 9:30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maja (środa) 9:30 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maja (piątek) 10:45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pracują samodzielnie w domu.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B50868" w:rsidRPr="00700DBF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Pr="00700DBF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Literackie przesłanie – „Stowarzyszenie Umarłych Poetów”.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Default="00B50868" w:rsidP="00B508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s. 199-201. </w:t>
      </w:r>
    </w:p>
    <w:p w:rsidR="00B50868" w:rsidRDefault="00B50868" w:rsidP="00B508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do zeszytu przedmiotowego  1,2,3,6,8,9 / str. 201. </w:t>
      </w:r>
    </w:p>
    <w:p w:rsidR="00B50868" w:rsidRDefault="00B50868" w:rsidP="00B508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poniedziałek: 15:00 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Rozmowa o wartościach – „Kwiat kalafiora”.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Default="00B50868" w:rsidP="00B508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s. 202-204.   </w:t>
      </w:r>
    </w:p>
    <w:p w:rsidR="00B50868" w:rsidRDefault="00B50868" w:rsidP="00B508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do zeszytu przedmiotowego  1,2,5,6,9,10 / 204 str. </w:t>
      </w:r>
    </w:p>
    <w:p w:rsidR="00B50868" w:rsidRDefault="00B50868" w:rsidP="00B508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środa 15:00</w:t>
      </w:r>
    </w:p>
    <w:p w:rsidR="00B50868" w:rsidRDefault="00B50868" w:rsidP="00B50868"/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Jak Sokrates uczył życia?</w:t>
      </w: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Pr="00700DBF" w:rsidRDefault="00B50868" w:rsidP="00B50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0DBF">
        <w:rPr>
          <w:rFonts w:ascii="Times New Roman" w:hAnsi="Times New Roman" w:cs="Times New Roman"/>
          <w:sz w:val="24"/>
          <w:szCs w:val="24"/>
        </w:rPr>
        <w:t xml:space="preserve">Przeczytaj tekst s. 207-209.   </w:t>
      </w:r>
    </w:p>
    <w:p w:rsidR="00B50868" w:rsidRPr="00700DBF" w:rsidRDefault="00B50868" w:rsidP="00B50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00DBF">
        <w:rPr>
          <w:rFonts w:ascii="Times New Roman" w:hAnsi="Times New Roman" w:cs="Times New Roman"/>
          <w:sz w:val="24"/>
          <w:szCs w:val="24"/>
        </w:rPr>
        <w:t xml:space="preserve">Wykonaj zadania do zeszytu przedmiotowego  1-5, 9,11,13 / 209 str. </w:t>
      </w:r>
    </w:p>
    <w:p w:rsidR="00B50868" w:rsidRPr="00700DBF" w:rsidRDefault="00B50868" w:rsidP="00B50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DBF">
        <w:rPr>
          <w:rFonts w:ascii="Times New Roman" w:hAnsi="Times New Roman" w:cs="Times New Roman"/>
          <w:sz w:val="24"/>
          <w:szCs w:val="24"/>
        </w:rPr>
        <w:t xml:space="preserve">3. Sfotografuj odrobioną lekcję i prześlij na adres: </w:t>
      </w:r>
      <w:hyperlink r:id="rId8" w:history="1">
        <w:r w:rsidRPr="00700DBF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50868" w:rsidRPr="00700DBF" w:rsidRDefault="00B50868" w:rsidP="00B50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68" w:rsidRDefault="00B50868" w:rsidP="00B50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piątek: 15:00</w:t>
      </w:r>
    </w:p>
    <w:p w:rsidR="00B50868" w:rsidRDefault="00B50868" w:rsidP="00B50868"/>
    <w:p w:rsidR="00967AFC" w:rsidRDefault="00B50868"/>
    <w:sectPr w:rsidR="00967AFC" w:rsidSect="0040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CBB"/>
    <w:multiLevelType w:val="hybridMultilevel"/>
    <w:tmpl w:val="3E30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375B"/>
    <w:multiLevelType w:val="hybridMultilevel"/>
    <w:tmpl w:val="F70E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50868"/>
    <w:rsid w:val="002A1B48"/>
    <w:rsid w:val="009224CA"/>
    <w:rsid w:val="00B50868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8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2020-05-03T14:35:00Z</dcterms:created>
  <dcterms:modified xsi:type="dcterms:W3CDTF">2020-05-03T14:35:00Z</dcterms:modified>
</cp:coreProperties>
</file>