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0" w:rsidRDefault="00F56583" w:rsidP="00F56583">
      <w:pPr>
        <w:jc w:val="center"/>
        <w:rPr>
          <w:b/>
        </w:rPr>
      </w:pPr>
      <w:r>
        <w:rPr>
          <w:b/>
        </w:rPr>
        <w:t>Temat zajęć dla V klasy z biologii terminie 11.05.-15.05.2020</w:t>
      </w:r>
    </w:p>
    <w:p w:rsidR="00F56583" w:rsidRDefault="00F56583" w:rsidP="00F56583">
      <w:r w:rsidRPr="00F56583">
        <w:rPr>
          <w:u w:val="single"/>
        </w:rPr>
        <w:t>Budowa kwiatu.</w:t>
      </w:r>
      <w:r>
        <w:t xml:space="preserve">                     </w:t>
      </w:r>
      <w:r>
        <w:rPr>
          <w:b/>
        </w:rPr>
        <w:t>wideolekcja</w:t>
      </w:r>
    </w:p>
    <w:p w:rsidR="00C12B5B" w:rsidRDefault="00F56583" w:rsidP="00F56583">
      <w:r>
        <w:t xml:space="preserve">Podr. s. 145, 146  </w:t>
      </w:r>
    </w:p>
    <w:p w:rsidR="00F56583" w:rsidRPr="00F56583" w:rsidRDefault="00C12B5B" w:rsidP="00F56583">
      <w:r>
        <w:t>Eksperymenty poniedziałek zaraz po biologii ( też wideolekcja ). Potrzebne materiały: cytryna, patyczek do uszu, kartka z bloku i … żelazko.</w:t>
      </w:r>
      <w:r w:rsidR="00F56583">
        <w:t xml:space="preserve">  </w:t>
      </w:r>
    </w:p>
    <w:p w:rsidR="00F56583" w:rsidRPr="00F56583" w:rsidRDefault="00F56583" w:rsidP="00F56583"/>
    <w:sectPr w:rsidR="00F56583" w:rsidRPr="00F56583" w:rsidSect="000C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6583"/>
    <w:rsid w:val="000C5930"/>
    <w:rsid w:val="0015069F"/>
    <w:rsid w:val="00C12B5B"/>
    <w:rsid w:val="00F5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2020-05-10T17:28:00Z</dcterms:created>
  <dcterms:modified xsi:type="dcterms:W3CDTF">2020-05-10T18:08:00Z</dcterms:modified>
</cp:coreProperties>
</file>