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06" w:rsidRDefault="00017DC1">
      <w:r>
        <w:t xml:space="preserve">Tematyka zajęć dla </w:t>
      </w:r>
      <w:proofErr w:type="spellStart"/>
      <w:r>
        <w:t>kl.V</w:t>
      </w:r>
      <w:proofErr w:type="spellEnd"/>
      <w:r>
        <w:t xml:space="preserve"> z biologii na dzień 16.04.2020</w:t>
      </w:r>
    </w:p>
    <w:p w:rsidR="00017DC1" w:rsidRPr="00017DC1" w:rsidRDefault="00017DC1">
      <w:pPr>
        <w:rPr>
          <w:b/>
        </w:rPr>
      </w:pPr>
      <w:r w:rsidRPr="00017DC1">
        <w:rPr>
          <w:b/>
        </w:rPr>
        <w:t>Temat: Cechy budowy zewnętrznej sosny zwyczajnej. Rozmnażanie sosny.</w:t>
      </w:r>
    </w:p>
    <w:p w:rsidR="00017DC1" w:rsidRDefault="00017DC1">
      <w:r>
        <w:t>Podr. s.128-129</w:t>
      </w:r>
    </w:p>
    <w:p w:rsidR="00017DC1" w:rsidRDefault="00017DC1"/>
    <w:p w:rsidR="00017DC1" w:rsidRDefault="00017DC1"/>
    <w:sectPr w:rsidR="00017DC1" w:rsidSect="00EB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017DC1"/>
    <w:rsid w:val="00017DC1"/>
    <w:rsid w:val="00EB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122</Characters>
  <Application>Microsoft Office Word</Application>
  <DocSecurity>0</DocSecurity>
  <Lines>1</Lines>
  <Paragraphs>1</Paragraphs>
  <ScaleCrop>false</ScaleCrop>
  <Company>HP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2020-04-14T19:01:00Z</dcterms:created>
  <dcterms:modified xsi:type="dcterms:W3CDTF">2020-04-14T19:07:00Z</dcterms:modified>
</cp:coreProperties>
</file>