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3E" w:rsidRPr="009F1534" w:rsidRDefault="009F1534">
      <w:pPr>
        <w:rPr>
          <w:rFonts w:ascii="Times New Roman" w:hAnsi="Times New Roman" w:cs="Times New Roman"/>
          <w:sz w:val="24"/>
          <w:szCs w:val="24"/>
        </w:rPr>
      </w:pPr>
      <w:r w:rsidRPr="009F1534">
        <w:rPr>
          <w:rFonts w:ascii="Times New Roman" w:hAnsi="Times New Roman" w:cs="Times New Roman"/>
          <w:sz w:val="24"/>
          <w:szCs w:val="24"/>
        </w:rPr>
        <w:t>Kl. V</w:t>
      </w:r>
      <w:r w:rsidRPr="009F1534">
        <w:rPr>
          <w:rFonts w:ascii="Times New Roman" w:hAnsi="Times New Roman" w:cs="Times New Roman"/>
          <w:sz w:val="24"/>
          <w:szCs w:val="24"/>
        </w:rPr>
        <w:tab/>
      </w:r>
      <w:r w:rsidRPr="009F1534">
        <w:rPr>
          <w:rFonts w:ascii="Times New Roman" w:hAnsi="Times New Roman" w:cs="Times New Roman"/>
          <w:sz w:val="24"/>
          <w:szCs w:val="24"/>
        </w:rPr>
        <w:tab/>
      </w:r>
      <w:r w:rsidRPr="009F1534">
        <w:rPr>
          <w:rFonts w:ascii="Times New Roman" w:hAnsi="Times New Roman" w:cs="Times New Roman"/>
          <w:sz w:val="24"/>
          <w:szCs w:val="24"/>
        </w:rPr>
        <w:tab/>
      </w:r>
      <w:r w:rsidRPr="009F1534">
        <w:rPr>
          <w:rFonts w:ascii="Times New Roman" w:hAnsi="Times New Roman" w:cs="Times New Roman"/>
          <w:sz w:val="24"/>
          <w:szCs w:val="24"/>
        </w:rPr>
        <w:tab/>
        <w:t xml:space="preserve">matematyka </w:t>
      </w:r>
      <w:r w:rsidRPr="009F1534">
        <w:rPr>
          <w:rFonts w:ascii="Times New Roman" w:hAnsi="Times New Roman" w:cs="Times New Roman"/>
          <w:sz w:val="24"/>
          <w:szCs w:val="24"/>
        </w:rPr>
        <w:tab/>
      </w:r>
      <w:r w:rsidRPr="009F1534">
        <w:rPr>
          <w:rFonts w:ascii="Times New Roman" w:hAnsi="Times New Roman" w:cs="Times New Roman"/>
          <w:sz w:val="24"/>
          <w:szCs w:val="24"/>
        </w:rPr>
        <w:tab/>
      </w:r>
      <w:r w:rsidRPr="009F1534">
        <w:rPr>
          <w:rFonts w:ascii="Times New Roman" w:hAnsi="Times New Roman" w:cs="Times New Roman"/>
          <w:sz w:val="24"/>
          <w:szCs w:val="24"/>
        </w:rPr>
        <w:tab/>
      </w:r>
      <w:r w:rsidRPr="009F1534">
        <w:rPr>
          <w:rFonts w:ascii="Times New Roman" w:hAnsi="Times New Roman" w:cs="Times New Roman"/>
          <w:sz w:val="24"/>
          <w:szCs w:val="24"/>
        </w:rPr>
        <w:tab/>
      </w:r>
      <w:r w:rsidRPr="009F1534">
        <w:rPr>
          <w:rFonts w:ascii="Times New Roman" w:hAnsi="Times New Roman" w:cs="Times New Roman"/>
          <w:sz w:val="24"/>
          <w:szCs w:val="24"/>
        </w:rPr>
        <w:tab/>
        <w:t>3 IV 20</w:t>
      </w:r>
    </w:p>
    <w:p w:rsidR="009F1534" w:rsidRDefault="009F1534">
      <w:pPr>
        <w:rPr>
          <w:rFonts w:ascii="Times New Roman" w:hAnsi="Times New Roman" w:cs="Times New Roman"/>
          <w:b/>
          <w:sz w:val="24"/>
          <w:szCs w:val="24"/>
        </w:rPr>
      </w:pPr>
      <w:r w:rsidRPr="009F1534">
        <w:rPr>
          <w:rFonts w:ascii="Times New Roman" w:hAnsi="Times New Roman" w:cs="Times New Roman"/>
          <w:b/>
          <w:sz w:val="24"/>
          <w:szCs w:val="24"/>
        </w:rPr>
        <w:t>Temat: Trójkąt równoboczny.</w:t>
      </w:r>
    </w:p>
    <w:p w:rsidR="00D71688" w:rsidRPr="009F1534" w:rsidRDefault="00D71688">
      <w:pPr>
        <w:rPr>
          <w:rFonts w:ascii="Times New Roman" w:hAnsi="Times New Roman" w:cs="Times New Roman"/>
          <w:b/>
          <w:sz w:val="24"/>
          <w:szCs w:val="24"/>
        </w:rPr>
      </w:pPr>
    </w:p>
    <w:p w:rsidR="009F1534" w:rsidRPr="00D71688" w:rsidRDefault="009F1534" w:rsidP="009F1534">
      <w:pPr>
        <w:rPr>
          <w:rFonts w:ascii="Times New Roman" w:hAnsi="Times New Roman" w:cs="Times New Roman"/>
          <w:b/>
          <w:sz w:val="24"/>
          <w:szCs w:val="24"/>
        </w:rPr>
      </w:pPr>
      <w:r w:rsidRPr="00D71688">
        <w:rPr>
          <w:rFonts w:ascii="Times New Roman" w:hAnsi="Times New Roman" w:cs="Times New Roman"/>
          <w:b/>
          <w:sz w:val="24"/>
          <w:szCs w:val="24"/>
        </w:rPr>
        <w:t>Trójkąt równoboczny , to taki trójkąt, w którym:</w:t>
      </w:r>
    </w:p>
    <w:p w:rsidR="009F1534" w:rsidRPr="009F1534" w:rsidRDefault="009F1534" w:rsidP="009F1534">
      <w:pPr>
        <w:rPr>
          <w:rFonts w:ascii="Times New Roman" w:hAnsi="Times New Roman" w:cs="Times New Roman"/>
          <w:sz w:val="24"/>
          <w:szCs w:val="24"/>
        </w:rPr>
      </w:pPr>
      <w:r w:rsidRPr="009F1534">
        <w:rPr>
          <w:rFonts w:ascii="Times New Roman" w:hAnsi="Times New Roman" w:cs="Times New Roman"/>
          <w:sz w:val="24"/>
          <w:szCs w:val="24"/>
        </w:rPr>
        <w:t>1)  wszystkie boki są tej samej długości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1534" w:rsidRPr="009F1534" w:rsidRDefault="009F1534" w:rsidP="009F1534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Pr="009F1534">
        <w:rPr>
          <w:rFonts w:ascii="Times New Roman" w:hAnsi="Times New Roman" w:cs="Times New Roman"/>
          <w:sz w:val="24"/>
          <w:szCs w:val="24"/>
        </w:rPr>
        <w:t xml:space="preserve"> wszystkie kąty mają tę samą miarę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534">
        <w:rPr>
          <w:rFonts w:ascii="Times New Roman" w:hAnsi="Times New Roman" w:cs="Times New Roman"/>
          <w:color w:val="00B050"/>
          <w:sz w:val="24"/>
          <w:szCs w:val="24"/>
        </w:rPr>
        <w:t>(po 60°)</w:t>
      </w:r>
      <w:r>
        <w:rPr>
          <w:rFonts w:ascii="Times New Roman" w:hAnsi="Times New Roman" w:cs="Times New Roman"/>
          <w:color w:val="00B050"/>
          <w:sz w:val="24"/>
          <w:szCs w:val="24"/>
        </w:rPr>
        <w:t>;</w:t>
      </w:r>
    </w:p>
    <w:p w:rsidR="00D71688" w:rsidRDefault="009F1534" w:rsidP="009F1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</w:t>
      </w:r>
      <w:r w:rsidRPr="009F1534">
        <w:rPr>
          <w:rFonts w:ascii="Times New Roman" w:hAnsi="Times New Roman" w:cs="Times New Roman"/>
          <w:sz w:val="24"/>
          <w:szCs w:val="24"/>
        </w:rPr>
        <w:t>wszystkie wysokości są tej samej długości.</w:t>
      </w:r>
    </w:p>
    <w:p w:rsidR="009F1534" w:rsidRDefault="009F1534" w:rsidP="009F1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skonstruować trójkąt równoboczny używamy linijki i cyrkla.</w:t>
      </w:r>
    </w:p>
    <w:p w:rsidR="00D71688" w:rsidRDefault="00D71688" w:rsidP="009F1534">
      <w:pPr>
        <w:rPr>
          <w:rFonts w:ascii="Times New Roman" w:hAnsi="Times New Roman" w:cs="Times New Roman"/>
          <w:sz w:val="24"/>
          <w:szCs w:val="24"/>
        </w:rPr>
      </w:pPr>
    </w:p>
    <w:p w:rsidR="00D71688" w:rsidRPr="00D71688" w:rsidRDefault="00D71688" w:rsidP="009F1534">
      <w:pPr>
        <w:rPr>
          <w:rFonts w:ascii="Times New Roman" w:hAnsi="Times New Roman" w:cs="Times New Roman"/>
          <w:b/>
          <w:sz w:val="24"/>
          <w:szCs w:val="24"/>
        </w:rPr>
      </w:pPr>
      <w:r w:rsidRPr="00D71688">
        <w:rPr>
          <w:rFonts w:ascii="Times New Roman" w:hAnsi="Times New Roman" w:cs="Times New Roman"/>
          <w:b/>
          <w:sz w:val="24"/>
          <w:szCs w:val="24"/>
        </w:rPr>
        <w:t>Ćwiczenie do samodzielnego wykonania.</w:t>
      </w:r>
    </w:p>
    <w:p w:rsidR="009F1534" w:rsidRDefault="009F1534" w:rsidP="009F1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D71688">
        <w:rPr>
          <w:rFonts w:ascii="Times New Roman" w:hAnsi="Times New Roman" w:cs="Times New Roman"/>
          <w:sz w:val="24"/>
          <w:szCs w:val="24"/>
        </w:rPr>
        <w:t xml:space="preserve">Skonstruuj </w:t>
      </w:r>
      <w:r>
        <w:rPr>
          <w:rFonts w:ascii="Times New Roman" w:hAnsi="Times New Roman" w:cs="Times New Roman"/>
          <w:sz w:val="24"/>
          <w:szCs w:val="24"/>
        </w:rPr>
        <w:t>trójkąt równoboczny ABC o boku długości 5cm.</w:t>
      </w:r>
    </w:p>
    <w:p w:rsidR="009F1534" w:rsidRDefault="00D71688" w:rsidP="009F1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F1534">
        <w:rPr>
          <w:rFonts w:ascii="Times New Roman" w:hAnsi="Times New Roman" w:cs="Times New Roman"/>
          <w:sz w:val="24"/>
          <w:szCs w:val="24"/>
        </w:rPr>
        <w:t>zaznacz wszystkie jego boki jednym</w:t>
      </w:r>
      <w:r>
        <w:rPr>
          <w:rFonts w:ascii="Times New Roman" w:hAnsi="Times New Roman" w:cs="Times New Roman"/>
          <w:sz w:val="24"/>
          <w:szCs w:val="24"/>
        </w:rPr>
        <w:t>,</w:t>
      </w:r>
      <w:r w:rsidR="009F1534">
        <w:rPr>
          <w:rFonts w:ascii="Times New Roman" w:hAnsi="Times New Roman" w:cs="Times New Roman"/>
          <w:sz w:val="24"/>
          <w:szCs w:val="24"/>
        </w:rPr>
        <w:t xml:space="preserve"> wybranym kolorem;</w:t>
      </w:r>
    </w:p>
    <w:p w:rsidR="009F1534" w:rsidRDefault="00D71688" w:rsidP="009F1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F1534">
        <w:rPr>
          <w:rFonts w:ascii="Times New Roman" w:hAnsi="Times New Roman" w:cs="Times New Roman"/>
          <w:sz w:val="24"/>
          <w:szCs w:val="24"/>
        </w:rPr>
        <w:t>wszystkie jego kąty zaznacz łukiem,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9F1534">
        <w:rPr>
          <w:rFonts w:ascii="Times New Roman" w:hAnsi="Times New Roman" w:cs="Times New Roman"/>
          <w:sz w:val="24"/>
          <w:szCs w:val="24"/>
        </w:rPr>
        <w:t>nym wybranym kolorem;</w:t>
      </w:r>
    </w:p>
    <w:p w:rsidR="00D71688" w:rsidRPr="009F1534" w:rsidRDefault="00D71688" w:rsidP="009F1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na bokach trójkąta napisz jaką mają długość</w:t>
      </w:r>
    </w:p>
    <w:p w:rsidR="009F1534" w:rsidRDefault="009F1534"/>
    <w:sectPr w:rsidR="009F1534" w:rsidSect="001B3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1534"/>
    <w:rsid w:val="001B3528"/>
    <w:rsid w:val="00577BDA"/>
    <w:rsid w:val="009F1534"/>
    <w:rsid w:val="00D71688"/>
    <w:rsid w:val="00DA293D"/>
    <w:rsid w:val="00DB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5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2020-04-03T12:32:00Z</dcterms:created>
  <dcterms:modified xsi:type="dcterms:W3CDTF">2020-04-03T12:54:00Z</dcterms:modified>
</cp:coreProperties>
</file>