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BFAE" w14:textId="5657E54E" w:rsidR="00F331C0" w:rsidRDefault="00020D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Muzyka klasa VI / 8.04.2020</w:t>
      </w:r>
    </w:p>
    <w:p w14:paraId="0504C2BF" w14:textId="7F5E43E6" w:rsidR="00020DAE" w:rsidRDefault="00020D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Temat: Jak powstaje muzyka – dynamika 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14:paraId="50F62254" w14:textId="292DB729" w:rsidR="00020DAE" w:rsidRDefault="00020D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Podręcznik str. 84-85</w:t>
      </w:r>
    </w:p>
    <w:p w14:paraId="59D86414" w14:textId="3227B7B3" w:rsidR="00020DAE" w:rsidRDefault="004F4CF6">
      <w:pPr>
        <w:rPr>
          <w:sz w:val="28"/>
          <w:szCs w:val="28"/>
        </w:rPr>
      </w:pPr>
      <w:r w:rsidRPr="004F4CF6">
        <w:rPr>
          <w:sz w:val="28"/>
          <w:szCs w:val="28"/>
        </w:rPr>
        <w:t>Dynamika to element muzyczny, który reguluje natężenie dźwięku, jego głośność</w:t>
      </w:r>
      <w:r>
        <w:rPr>
          <w:sz w:val="28"/>
          <w:szCs w:val="28"/>
        </w:rPr>
        <w:t>.</w:t>
      </w:r>
    </w:p>
    <w:p w14:paraId="2D41CAB7" w14:textId="4E8457F9" w:rsidR="004F4CF6" w:rsidRDefault="004F4CF6" w:rsidP="004F4CF6">
      <w:pPr>
        <w:pStyle w:val="NormalnyWeb"/>
        <w:rPr>
          <w:rFonts w:asciiTheme="minorHAnsi" w:hAnsiTheme="minorHAnsi" w:cstheme="minorHAnsi"/>
          <w:b/>
          <w:bCs/>
          <w:sz w:val="28"/>
          <w:szCs w:val="28"/>
        </w:rPr>
      </w:pPr>
      <w:r w:rsidRPr="004F4CF6">
        <w:rPr>
          <w:rFonts w:asciiTheme="minorHAnsi" w:hAnsiTheme="minorHAnsi" w:cstheme="minorHAnsi"/>
          <w:sz w:val="28"/>
          <w:szCs w:val="28"/>
        </w:rPr>
        <w:t xml:space="preserve">Muzyka może być wykonywana na różnym poziomie głośności, a w trakcie trwania utworu zazwyczaj głośność wielokrotnie się zmienia. Zmiany głośności mają wpływ na wyraz dzieła muzycznego, na sposób w jaki jest ono odbierane przez słuchaczy. W praktyce kompozytorzy i muzycy posługują się słownymi określeniami w </w:t>
      </w:r>
      <w:r w:rsidRPr="004F4CF6">
        <w:rPr>
          <w:rFonts w:asciiTheme="minorHAnsi" w:hAnsiTheme="minorHAnsi" w:cstheme="minorHAnsi"/>
          <w:b/>
          <w:bCs/>
          <w:sz w:val="28"/>
          <w:szCs w:val="28"/>
        </w:rPr>
        <w:t>języku włoskim</w:t>
      </w:r>
      <w:r w:rsidRPr="004F4CF6">
        <w:rPr>
          <w:rFonts w:asciiTheme="minorHAnsi" w:hAnsiTheme="minorHAnsi" w:cstheme="minorHAnsi"/>
          <w:sz w:val="28"/>
          <w:szCs w:val="28"/>
        </w:rPr>
        <w:t xml:space="preserve">, które wskazują jak cicho lub głośno należy grać. Natężenie </w:t>
      </w:r>
      <w:hyperlink r:id="rId5" w:history="1">
        <w:r w:rsidRPr="004F4CF6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dźwięku</w:t>
        </w:r>
      </w:hyperlink>
      <w:r w:rsidRPr="004F4CF6">
        <w:rPr>
          <w:rFonts w:asciiTheme="minorHAnsi" w:hAnsiTheme="minorHAnsi" w:cstheme="minorHAnsi"/>
          <w:sz w:val="28"/>
          <w:szCs w:val="28"/>
        </w:rPr>
        <w:t xml:space="preserve"> można jednak też mierzyć dokładnie, posługując się </w:t>
      </w:r>
      <w:r w:rsidRPr="004F4CF6">
        <w:rPr>
          <w:rFonts w:asciiTheme="minorHAnsi" w:hAnsiTheme="minorHAnsi" w:cstheme="minorHAnsi"/>
          <w:b/>
          <w:bCs/>
          <w:sz w:val="28"/>
          <w:szCs w:val="28"/>
        </w:rPr>
        <w:t>skalą decybeli.</w:t>
      </w:r>
    </w:p>
    <w:p w14:paraId="32CB7D39" w14:textId="77777777" w:rsidR="004F4CF6" w:rsidRPr="004F4CF6" w:rsidRDefault="004F4CF6" w:rsidP="004F4CF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F4CF6">
        <w:rPr>
          <w:rFonts w:eastAsia="Times New Roman" w:cstheme="minorHAnsi"/>
          <w:b/>
          <w:bCs/>
          <w:sz w:val="28"/>
          <w:szCs w:val="28"/>
          <w:lang w:eastAsia="pl-PL"/>
        </w:rPr>
        <w:t>Najczęściej stosowane określenia dynamiczne to</w:t>
      </w:r>
      <w:r w:rsidRPr="004F4CF6">
        <w:rPr>
          <w:rFonts w:eastAsia="Times New Roman" w:cstheme="minorHAnsi"/>
          <w:sz w:val="28"/>
          <w:szCs w:val="28"/>
          <w:lang w:eastAsia="pl-PL"/>
        </w:rPr>
        <w:t>:</w:t>
      </w:r>
    </w:p>
    <w:p w14:paraId="438FC561" w14:textId="77777777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4F4CF6">
        <w:rPr>
          <w:rFonts w:eastAsia="Times New Roman" w:cstheme="minorHAnsi"/>
          <w:b/>
          <w:bCs/>
          <w:sz w:val="28"/>
          <w:szCs w:val="28"/>
          <w:lang w:eastAsia="pl-PL"/>
        </w:rPr>
        <w:t>ppp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pianissimo possibile- możliwie najciszej</w:t>
      </w:r>
    </w:p>
    <w:p w14:paraId="7D93F3A0" w14:textId="77777777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4F4CF6">
        <w:rPr>
          <w:rFonts w:eastAsia="Times New Roman" w:cstheme="minorHAnsi"/>
          <w:b/>
          <w:bCs/>
          <w:sz w:val="28"/>
          <w:szCs w:val="28"/>
          <w:lang w:eastAsia="pl-PL"/>
        </w:rPr>
        <w:t>pp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pianissimo - bardzo cicho</w:t>
      </w:r>
    </w:p>
    <w:p w14:paraId="2FF635B7" w14:textId="77777777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F4CF6">
        <w:rPr>
          <w:rFonts w:eastAsia="Times New Roman" w:cstheme="minorHAnsi"/>
          <w:b/>
          <w:bCs/>
          <w:sz w:val="28"/>
          <w:szCs w:val="28"/>
          <w:lang w:eastAsia="pl-PL"/>
        </w:rPr>
        <w:t>p</w:t>
      </w:r>
      <w:r w:rsidRPr="004F4CF6">
        <w:rPr>
          <w:rFonts w:eastAsia="Times New Roman" w:cstheme="minorHAnsi"/>
          <w:sz w:val="28"/>
          <w:szCs w:val="28"/>
          <w:lang w:eastAsia="pl-PL"/>
        </w:rPr>
        <w:t xml:space="preserve"> </w:t>
      </w:r>
      <w:hyperlink r:id="rId6" w:tgtFrame="_blank" w:history="1">
        <w:r w:rsidRPr="004F4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piano</w:t>
        </w:r>
      </w:hyperlink>
      <w:r w:rsidRPr="004F4CF6">
        <w:rPr>
          <w:rFonts w:eastAsia="Times New Roman" w:cstheme="minorHAnsi"/>
          <w:sz w:val="28"/>
          <w:szCs w:val="28"/>
          <w:lang w:eastAsia="pl-PL"/>
        </w:rPr>
        <w:t>- cicho</w:t>
      </w:r>
    </w:p>
    <w:p w14:paraId="1377793C" w14:textId="77777777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4F4CF6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mp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4F4CF6">
        <w:rPr>
          <w:rFonts w:eastAsia="Times New Roman" w:cstheme="minorHAnsi"/>
          <w:sz w:val="28"/>
          <w:szCs w:val="28"/>
          <w:lang w:eastAsia="pl-PL"/>
        </w:rPr>
        <w:t>mezzo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piano - na wpół cicho, prawie cicho</w:t>
      </w:r>
    </w:p>
    <w:p w14:paraId="6972BEC6" w14:textId="77777777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4F4CF6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mf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4F4CF6">
        <w:rPr>
          <w:rFonts w:eastAsia="Times New Roman" w:cstheme="minorHAnsi"/>
          <w:sz w:val="28"/>
          <w:szCs w:val="28"/>
          <w:lang w:eastAsia="pl-PL"/>
        </w:rPr>
        <w:t>mezzo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forte - prawie głośno</w:t>
      </w:r>
    </w:p>
    <w:p w14:paraId="720D92CF" w14:textId="77777777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F4CF6"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  <w:t>f</w:t>
      </w:r>
      <w:r w:rsidRPr="004F4CF6">
        <w:rPr>
          <w:rFonts w:eastAsia="Times New Roman" w:cstheme="minorHAnsi"/>
          <w:sz w:val="28"/>
          <w:szCs w:val="28"/>
          <w:lang w:eastAsia="pl-PL"/>
        </w:rPr>
        <w:t xml:space="preserve"> </w:t>
      </w:r>
      <w:hyperlink r:id="rId7" w:tgtFrame="_blank" w:history="1">
        <w:r w:rsidRPr="004F4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forte</w:t>
        </w:r>
      </w:hyperlink>
      <w:r w:rsidRPr="004F4CF6">
        <w:rPr>
          <w:rFonts w:eastAsia="Times New Roman" w:cstheme="minorHAnsi"/>
          <w:sz w:val="28"/>
          <w:szCs w:val="28"/>
          <w:lang w:eastAsia="pl-PL"/>
        </w:rPr>
        <w:t>- głośno</w:t>
      </w:r>
    </w:p>
    <w:p w14:paraId="0DC60A16" w14:textId="77777777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4F4CF6"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  <w:t>ff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fortissimo - bardzo głośno</w:t>
      </w:r>
    </w:p>
    <w:p w14:paraId="70B6E239" w14:textId="18CDED2B" w:rsidR="004F4CF6" w:rsidRPr="004F4CF6" w:rsidRDefault="004F4CF6" w:rsidP="004F4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4F4CF6"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  <w:t>fff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 xml:space="preserve"> fortissimo possibile - możliwie najgłośniej</w:t>
      </w:r>
    </w:p>
    <w:p w14:paraId="1FBA2D50" w14:textId="77777777" w:rsidR="004F4CF6" w:rsidRPr="004F4CF6" w:rsidRDefault="004F4CF6" w:rsidP="004F4CF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F4CF6">
        <w:rPr>
          <w:rFonts w:eastAsia="Times New Roman" w:cstheme="minorHAnsi"/>
          <w:sz w:val="28"/>
          <w:szCs w:val="28"/>
          <w:lang w:eastAsia="pl-PL"/>
        </w:rPr>
        <w:t xml:space="preserve">Gdy kompozytorzy chcą oznaczyć </w:t>
      </w:r>
      <w:r w:rsidRPr="004F4CF6">
        <w:rPr>
          <w:rFonts w:eastAsia="Times New Roman" w:cstheme="minorHAnsi"/>
          <w:b/>
          <w:bCs/>
          <w:sz w:val="28"/>
          <w:szCs w:val="28"/>
          <w:lang w:eastAsia="pl-PL"/>
        </w:rPr>
        <w:t>stopniową zmianę dynamiki</w:t>
      </w:r>
      <w:r w:rsidRPr="004F4CF6">
        <w:rPr>
          <w:rFonts w:eastAsia="Times New Roman" w:cstheme="minorHAnsi"/>
          <w:sz w:val="28"/>
          <w:szCs w:val="28"/>
          <w:lang w:eastAsia="pl-PL"/>
        </w:rPr>
        <w:t>, posługują się następującymi określeniami:</w:t>
      </w:r>
    </w:p>
    <w:p w14:paraId="4469232A" w14:textId="77777777" w:rsidR="004F4CF6" w:rsidRPr="004F4CF6" w:rsidRDefault="004F4CF6" w:rsidP="004F4C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8" w:tgtFrame="_blank" w:history="1">
        <w:r w:rsidRPr="004F4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crescendo </w:t>
        </w:r>
      </w:hyperlink>
      <w:r w:rsidRPr="004F4CF6">
        <w:rPr>
          <w:rFonts w:eastAsia="Times New Roman" w:cstheme="minorHAnsi"/>
          <w:sz w:val="28"/>
          <w:szCs w:val="28"/>
          <w:lang w:eastAsia="pl-PL"/>
        </w:rPr>
        <w:t>(</w:t>
      </w:r>
      <w:proofErr w:type="spellStart"/>
      <w:r w:rsidRPr="004F4CF6">
        <w:rPr>
          <w:rFonts w:eastAsia="Times New Roman" w:cstheme="minorHAnsi"/>
          <w:sz w:val="28"/>
          <w:szCs w:val="28"/>
          <w:lang w:eastAsia="pl-PL"/>
        </w:rPr>
        <w:t>cres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>.) &lt; coraz mocniej</w:t>
      </w:r>
    </w:p>
    <w:p w14:paraId="1076D894" w14:textId="77777777" w:rsidR="004F4CF6" w:rsidRPr="004F4CF6" w:rsidRDefault="004F4CF6" w:rsidP="004F4C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9" w:tgtFrame="_blank" w:history="1">
        <w:proofErr w:type="spellStart"/>
        <w:r w:rsidRPr="004F4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descrescendo</w:t>
        </w:r>
        <w:proofErr w:type="spellEnd"/>
        <w:r w:rsidRPr="004F4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 </w:t>
        </w:r>
      </w:hyperlink>
      <w:r w:rsidRPr="004F4CF6">
        <w:rPr>
          <w:rFonts w:eastAsia="Times New Roman" w:cstheme="minorHAnsi"/>
          <w:sz w:val="28"/>
          <w:szCs w:val="28"/>
          <w:lang w:eastAsia="pl-PL"/>
        </w:rPr>
        <w:t>(</w:t>
      </w:r>
      <w:proofErr w:type="spellStart"/>
      <w:r w:rsidRPr="004F4CF6">
        <w:rPr>
          <w:rFonts w:eastAsia="Times New Roman" w:cstheme="minorHAnsi"/>
          <w:sz w:val="28"/>
          <w:szCs w:val="28"/>
          <w:lang w:eastAsia="pl-PL"/>
        </w:rPr>
        <w:t>decres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>.) &gt; coraz słabiej</w:t>
      </w:r>
    </w:p>
    <w:p w14:paraId="3A5F62D5" w14:textId="3C58AE8B" w:rsidR="004F4CF6" w:rsidRDefault="004F4CF6" w:rsidP="004F4C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10" w:tgtFrame="_blank" w:history="1">
        <w:r w:rsidRPr="004F4CF6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diminuendo </w:t>
        </w:r>
      </w:hyperlink>
      <w:r w:rsidRPr="004F4CF6">
        <w:rPr>
          <w:rFonts w:eastAsia="Times New Roman" w:cstheme="minorHAnsi"/>
          <w:sz w:val="28"/>
          <w:szCs w:val="28"/>
          <w:lang w:eastAsia="pl-PL"/>
        </w:rPr>
        <w:t>(</w:t>
      </w:r>
      <w:proofErr w:type="spellStart"/>
      <w:r w:rsidRPr="004F4CF6">
        <w:rPr>
          <w:rFonts w:eastAsia="Times New Roman" w:cstheme="minorHAnsi"/>
          <w:sz w:val="28"/>
          <w:szCs w:val="28"/>
          <w:lang w:eastAsia="pl-PL"/>
        </w:rPr>
        <w:t>dim</w:t>
      </w:r>
      <w:proofErr w:type="spellEnd"/>
      <w:r w:rsidRPr="004F4CF6">
        <w:rPr>
          <w:rFonts w:eastAsia="Times New Roman" w:cstheme="minorHAnsi"/>
          <w:sz w:val="28"/>
          <w:szCs w:val="28"/>
          <w:lang w:eastAsia="pl-PL"/>
        </w:rPr>
        <w:t>.) &gt; stopniowe przyciszanie dźwięków</w:t>
      </w:r>
    </w:p>
    <w:p w14:paraId="5469D720" w14:textId="0AD933E7" w:rsidR="00A2254A" w:rsidRDefault="00A2254A" w:rsidP="00A225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40F7B">
        <w:rPr>
          <w:rFonts w:eastAsia="Times New Roman" w:cstheme="minorHAnsi"/>
          <w:b/>
          <w:bCs/>
          <w:sz w:val="28"/>
          <w:szCs w:val="28"/>
          <w:lang w:eastAsia="pl-PL"/>
        </w:rPr>
        <w:t>Posłuchajcie przykładu muzycznego</w:t>
      </w:r>
      <w:r>
        <w:rPr>
          <w:rFonts w:eastAsia="Times New Roman" w:cstheme="minorHAnsi"/>
          <w:sz w:val="28"/>
          <w:szCs w:val="28"/>
          <w:lang w:eastAsia="pl-PL"/>
        </w:rPr>
        <w:t xml:space="preserve">, który ilustruje zagadnienie dynamiki </w:t>
      </w:r>
      <w:r>
        <w:rPr>
          <w:rFonts w:eastAsia="Times New Roman" w:cstheme="minorHAnsi"/>
          <w:sz w:val="28"/>
          <w:szCs w:val="28"/>
          <w:lang w:eastAsia="pl-PL"/>
        </w:rPr>
        <w:br/>
        <w:t>w muzyce. Johannes Brahms „ Taniec węgierski” d-moll nr 12. Link poniżej.</w:t>
      </w:r>
    </w:p>
    <w:p w14:paraId="49A8DDF0" w14:textId="78C86CFB" w:rsidR="00C40F7B" w:rsidRDefault="00C40F7B" w:rsidP="00A225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11" w:history="1">
        <w:r w:rsidRPr="000D7113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https://www.youtube.com/watch?v=fOorE4QwuCc</w:t>
        </w:r>
      </w:hyperlink>
    </w:p>
    <w:p w14:paraId="3C09C5AE" w14:textId="3FD649DA" w:rsidR="00C40F7B" w:rsidRPr="00C40F7B" w:rsidRDefault="00C40F7B" w:rsidP="00A225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C40F7B">
        <w:rPr>
          <w:rFonts w:eastAsia="Times New Roman" w:cstheme="minorHAnsi"/>
          <w:sz w:val="28"/>
          <w:szCs w:val="28"/>
          <w:u w:val="single"/>
          <w:lang w:eastAsia="pl-PL"/>
        </w:rPr>
        <w:t>Zadanie: Naucz się określeń dynamiki, ponieważ po świętach będzie do napisania sprawdzian z w/w tematu.</w:t>
      </w:r>
    </w:p>
    <w:p w14:paraId="272B52A5" w14:textId="77777777" w:rsidR="00C40F7B" w:rsidRDefault="00C40F7B" w:rsidP="00A225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379730D" w14:textId="77777777" w:rsidR="00A2254A" w:rsidRPr="004F4CF6" w:rsidRDefault="00A2254A" w:rsidP="00A225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52744E1" w14:textId="77777777" w:rsidR="004F4CF6" w:rsidRPr="004F4CF6" w:rsidRDefault="004F4CF6" w:rsidP="004F4CF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DAC791F" w14:textId="77777777" w:rsidR="004F4CF6" w:rsidRPr="004F4CF6" w:rsidRDefault="004F4CF6" w:rsidP="004F4CF6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14:paraId="38BF1A4E" w14:textId="77777777" w:rsidR="004F4CF6" w:rsidRPr="004F4CF6" w:rsidRDefault="004F4CF6">
      <w:pPr>
        <w:rPr>
          <w:rFonts w:cstheme="minorHAnsi"/>
          <w:b/>
          <w:bCs/>
          <w:sz w:val="28"/>
          <w:szCs w:val="28"/>
        </w:rPr>
      </w:pPr>
    </w:p>
    <w:sectPr w:rsidR="004F4CF6" w:rsidRPr="004F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C312F"/>
    <w:multiLevelType w:val="multilevel"/>
    <w:tmpl w:val="3E1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93D4D"/>
    <w:multiLevelType w:val="multilevel"/>
    <w:tmpl w:val="060A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72"/>
    <w:rsid w:val="00020DAE"/>
    <w:rsid w:val="000E0372"/>
    <w:rsid w:val="004F4CF6"/>
    <w:rsid w:val="00A2254A"/>
    <w:rsid w:val="00C40F7B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BEFB"/>
  <w15:chartTrackingRefBased/>
  <w15:docId w15:val="{9F1B6274-73EB-45C8-BA67-37414B5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CF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terminy/crescen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zykotekaszkolna.pl/wiedza/terminy/fo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wiedza/terminy/piano" TargetMode="External"/><Relationship Id="rId11" Type="http://schemas.openxmlformats.org/officeDocument/2006/relationships/hyperlink" Target="https://www.youtube.com/watch?v=fOorE4QwuCc" TargetMode="External"/><Relationship Id="rId5" Type="http://schemas.openxmlformats.org/officeDocument/2006/relationships/hyperlink" Target="http://www.muzykotekaszkolna.pl/wiedza/terminy/dzwiek" TargetMode="External"/><Relationship Id="rId10" Type="http://schemas.openxmlformats.org/officeDocument/2006/relationships/hyperlink" Target="http://www.muzykotekaszkolna.pl/wiedza/terminy/diminue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ykotekaszkolna.pl/wiedza/terminy/decrescen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2020-04-08T12:25:00Z</dcterms:created>
  <dcterms:modified xsi:type="dcterms:W3CDTF">2020-04-08T12:44:00Z</dcterms:modified>
</cp:coreProperties>
</file>